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horzAnchor="page" w:tblpX="1" w:tblpY="1395"/>
        <w:tblW w:w="222" w:type="dxa"/>
        <w:tblLook w:val="04A0" w:firstRow="1" w:lastRow="0" w:firstColumn="1" w:lastColumn="0" w:noHBand="0" w:noVBand="1"/>
      </w:tblPr>
      <w:tblGrid>
        <w:gridCol w:w="222"/>
      </w:tblGrid>
      <w:tr w:rsidR="003E4D6B" w:rsidRPr="003E4D6B" w14:paraId="40A82C06" w14:textId="77777777" w:rsidTr="003E4D6B">
        <w:trPr>
          <w:trHeight w:val="80"/>
        </w:trPr>
        <w:tc>
          <w:tcPr>
            <w:tcW w:w="222" w:type="dxa"/>
            <w:tcBorders>
              <w:top w:val="nil"/>
              <w:left w:val="nil"/>
              <w:bottom w:val="nil"/>
              <w:right w:val="nil"/>
            </w:tcBorders>
            <w:shd w:val="clear" w:color="auto" w:fill="auto"/>
            <w:noWrap/>
            <w:vAlign w:val="bottom"/>
            <w:hideMark/>
          </w:tcPr>
          <w:p w14:paraId="76EEC27D" w14:textId="77777777" w:rsidR="003E4D6B" w:rsidRPr="003E4D6B" w:rsidRDefault="003E4D6B" w:rsidP="003E4D6B">
            <w:pPr>
              <w:jc w:val="right"/>
              <w:rPr>
                <w:rFonts w:ascii="Arial" w:eastAsia="Times New Roman" w:hAnsi="Arial" w:cs="Arial"/>
                <w:sz w:val="20"/>
                <w:szCs w:val="20"/>
                <w:lang w:eastAsia="en-GB"/>
              </w:rPr>
            </w:pPr>
          </w:p>
        </w:tc>
      </w:tr>
      <w:tr w:rsidR="003E4D6B" w:rsidRPr="003E4D6B" w14:paraId="376C7C03" w14:textId="77777777" w:rsidTr="003E4D6B">
        <w:trPr>
          <w:trHeight w:val="255"/>
        </w:trPr>
        <w:tc>
          <w:tcPr>
            <w:tcW w:w="222" w:type="dxa"/>
            <w:tcBorders>
              <w:top w:val="nil"/>
              <w:left w:val="nil"/>
              <w:bottom w:val="nil"/>
              <w:right w:val="nil"/>
            </w:tcBorders>
            <w:shd w:val="clear" w:color="auto" w:fill="auto"/>
            <w:noWrap/>
            <w:vAlign w:val="bottom"/>
            <w:hideMark/>
          </w:tcPr>
          <w:p w14:paraId="0EADAA57" w14:textId="77777777" w:rsidR="003E4D6B" w:rsidRPr="003E4D6B" w:rsidRDefault="003E4D6B" w:rsidP="003E4D6B">
            <w:pPr>
              <w:rPr>
                <w:rFonts w:eastAsia="Times New Roman"/>
                <w:sz w:val="20"/>
                <w:szCs w:val="20"/>
                <w:lang w:eastAsia="en-GB"/>
              </w:rPr>
            </w:pPr>
          </w:p>
        </w:tc>
      </w:tr>
      <w:tr w:rsidR="003E4D6B" w:rsidRPr="003E4D6B" w14:paraId="043ADFD9" w14:textId="77777777" w:rsidTr="003E4D6B">
        <w:trPr>
          <w:trHeight w:val="255"/>
        </w:trPr>
        <w:tc>
          <w:tcPr>
            <w:tcW w:w="222" w:type="dxa"/>
            <w:tcBorders>
              <w:top w:val="nil"/>
              <w:left w:val="nil"/>
              <w:bottom w:val="nil"/>
              <w:right w:val="nil"/>
            </w:tcBorders>
            <w:shd w:val="clear" w:color="auto" w:fill="auto"/>
            <w:noWrap/>
            <w:vAlign w:val="bottom"/>
            <w:hideMark/>
          </w:tcPr>
          <w:p w14:paraId="57DE3F9A" w14:textId="77777777" w:rsidR="003E4D6B" w:rsidRPr="003E4D6B" w:rsidRDefault="003E4D6B" w:rsidP="003E4D6B">
            <w:pPr>
              <w:rPr>
                <w:rFonts w:eastAsia="Times New Roman"/>
                <w:sz w:val="20"/>
                <w:szCs w:val="20"/>
                <w:lang w:eastAsia="en-GB"/>
              </w:rPr>
            </w:pPr>
          </w:p>
        </w:tc>
      </w:tr>
      <w:tr w:rsidR="003E4D6B" w:rsidRPr="003E4D6B" w14:paraId="5C6703B6" w14:textId="77777777" w:rsidTr="003E4D6B">
        <w:trPr>
          <w:trHeight w:val="255"/>
        </w:trPr>
        <w:tc>
          <w:tcPr>
            <w:tcW w:w="222" w:type="dxa"/>
            <w:tcBorders>
              <w:top w:val="nil"/>
              <w:left w:val="nil"/>
              <w:bottom w:val="nil"/>
              <w:right w:val="nil"/>
            </w:tcBorders>
            <w:shd w:val="clear" w:color="auto" w:fill="auto"/>
            <w:noWrap/>
            <w:vAlign w:val="bottom"/>
            <w:hideMark/>
          </w:tcPr>
          <w:p w14:paraId="61AA46B2" w14:textId="77777777" w:rsidR="003E4D6B" w:rsidRPr="003E4D6B" w:rsidRDefault="003E4D6B" w:rsidP="003E4D6B">
            <w:pPr>
              <w:rPr>
                <w:rFonts w:eastAsia="Times New Roman"/>
                <w:sz w:val="20"/>
                <w:szCs w:val="20"/>
                <w:lang w:eastAsia="en-GB"/>
              </w:rPr>
            </w:pPr>
          </w:p>
        </w:tc>
      </w:tr>
      <w:tr w:rsidR="003E4D6B" w:rsidRPr="003E4D6B" w14:paraId="4842BAF7" w14:textId="77777777" w:rsidTr="003E4D6B">
        <w:trPr>
          <w:trHeight w:val="255"/>
        </w:trPr>
        <w:tc>
          <w:tcPr>
            <w:tcW w:w="222" w:type="dxa"/>
            <w:tcBorders>
              <w:top w:val="nil"/>
              <w:left w:val="nil"/>
              <w:bottom w:val="nil"/>
              <w:right w:val="nil"/>
            </w:tcBorders>
            <w:shd w:val="clear" w:color="auto" w:fill="auto"/>
            <w:noWrap/>
            <w:vAlign w:val="bottom"/>
            <w:hideMark/>
          </w:tcPr>
          <w:p w14:paraId="77065047" w14:textId="77777777" w:rsidR="003E4D6B" w:rsidRPr="003E4D6B" w:rsidRDefault="003E4D6B" w:rsidP="003E4D6B">
            <w:pPr>
              <w:rPr>
                <w:rFonts w:eastAsia="Times New Roman"/>
                <w:sz w:val="20"/>
                <w:szCs w:val="20"/>
                <w:lang w:eastAsia="en-GB"/>
              </w:rPr>
            </w:pPr>
          </w:p>
        </w:tc>
      </w:tr>
      <w:tr w:rsidR="003E4D6B" w:rsidRPr="003E4D6B" w14:paraId="26EC9AEC" w14:textId="77777777" w:rsidTr="003E4D6B">
        <w:trPr>
          <w:trHeight w:val="255"/>
        </w:trPr>
        <w:tc>
          <w:tcPr>
            <w:tcW w:w="222" w:type="dxa"/>
            <w:tcBorders>
              <w:top w:val="nil"/>
              <w:left w:val="nil"/>
              <w:bottom w:val="nil"/>
              <w:right w:val="nil"/>
            </w:tcBorders>
            <w:shd w:val="clear" w:color="auto" w:fill="auto"/>
            <w:noWrap/>
            <w:vAlign w:val="bottom"/>
            <w:hideMark/>
          </w:tcPr>
          <w:p w14:paraId="430B6348" w14:textId="77777777" w:rsidR="003E4D6B" w:rsidRPr="003E4D6B" w:rsidRDefault="003E4D6B" w:rsidP="003E4D6B">
            <w:pPr>
              <w:rPr>
                <w:rFonts w:eastAsia="Times New Roman"/>
                <w:sz w:val="20"/>
                <w:szCs w:val="20"/>
                <w:lang w:eastAsia="en-GB"/>
              </w:rPr>
            </w:pPr>
          </w:p>
        </w:tc>
      </w:tr>
      <w:tr w:rsidR="003E4D6B" w:rsidRPr="003E4D6B" w14:paraId="45031833" w14:textId="77777777" w:rsidTr="003E4D6B">
        <w:trPr>
          <w:trHeight w:val="255"/>
        </w:trPr>
        <w:tc>
          <w:tcPr>
            <w:tcW w:w="222" w:type="dxa"/>
            <w:tcBorders>
              <w:top w:val="nil"/>
              <w:left w:val="nil"/>
              <w:bottom w:val="nil"/>
              <w:right w:val="nil"/>
            </w:tcBorders>
            <w:shd w:val="clear" w:color="auto" w:fill="auto"/>
            <w:noWrap/>
            <w:vAlign w:val="bottom"/>
            <w:hideMark/>
          </w:tcPr>
          <w:p w14:paraId="5E001A70" w14:textId="77777777" w:rsidR="003E4D6B" w:rsidRPr="003E4D6B" w:rsidRDefault="003E4D6B" w:rsidP="003E4D6B">
            <w:pPr>
              <w:rPr>
                <w:rFonts w:eastAsia="Times New Roman"/>
                <w:sz w:val="20"/>
                <w:szCs w:val="20"/>
                <w:lang w:eastAsia="en-GB"/>
              </w:rPr>
            </w:pPr>
          </w:p>
        </w:tc>
      </w:tr>
      <w:tr w:rsidR="003E4D6B" w:rsidRPr="003E4D6B" w14:paraId="5A9A9A83" w14:textId="77777777" w:rsidTr="003E4D6B">
        <w:trPr>
          <w:trHeight w:val="255"/>
        </w:trPr>
        <w:tc>
          <w:tcPr>
            <w:tcW w:w="222" w:type="dxa"/>
            <w:tcBorders>
              <w:top w:val="nil"/>
              <w:left w:val="nil"/>
              <w:bottom w:val="nil"/>
              <w:right w:val="nil"/>
            </w:tcBorders>
            <w:shd w:val="clear" w:color="auto" w:fill="auto"/>
            <w:noWrap/>
            <w:vAlign w:val="bottom"/>
            <w:hideMark/>
          </w:tcPr>
          <w:p w14:paraId="22C42A61" w14:textId="77777777" w:rsidR="003E4D6B" w:rsidRPr="003E4D6B" w:rsidRDefault="003E4D6B" w:rsidP="003E4D6B">
            <w:pPr>
              <w:rPr>
                <w:rFonts w:eastAsia="Times New Roman"/>
                <w:sz w:val="20"/>
                <w:szCs w:val="20"/>
                <w:lang w:eastAsia="en-GB"/>
              </w:rPr>
            </w:pPr>
          </w:p>
        </w:tc>
      </w:tr>
      <w:tr w:rsidR="003E4D6B" w:rsidRPr="003E4D6B" w14:paraId="76439AFE" w14:textId="77777777" w:rsidTr="003E4D6B">
        <w:trPr>
          <w:trHeight w:val="255"/>
        </w:trPr>
        <w:tc>
          <w:tcPr>
            <w:tcW w:w="222" w:type="dxa"/>
            <w:tcBorders>
              <w:top w:val="nil"/>
              <w:left w:val="nil"/>
              <w:bottom w:val="nil"/>
              <w:right w:val="nil"/>
            </w:tcBorders>
            <w:shd w:val="clear" w:color="auto" w:fill="auto"/>
            <w:noWrap/>
            <w:vAlign w:val="bottom"/>
            <w:hideMark/>
          </w:tcPr>
          <w:p w14:paraId="7826742B" w14:textId="77777777" w:rsidR="003E4D6B" w:rsidRPr="003E4D6B" w:rsidRDefault="003E4D6B" w:rsidP="003E4D6B">
            <w:pPr>
              <w:rPr>
                <w:rFonts w:eastAsia="Times New Roman"/>
                <w:sz w:val="20"/>
                <w:szCs w:val="20"/>
                <w:lang w:eastAsia="en-GB"/>
              </w:rPr>
            </w:pPr>
          </w:p>
        </w:tc>
      </w:tr>
      <w:tr w:rsidR="003E4D6B" w:rsidRPr="003E4D6B" w14:paraId="36E98113" w14:textId="77777777" w:rsidTr="003E4D6B">
        <w:trPr>
          <w:trHeight w:val="255"/>
        </w:trPr>
        <w:tc>
          <w:tcPr>
            <w:tcW w:w="222" w:type="dxa"/>
            <w:tcBorders>
              <w:top w:val="nil"/>
              <w:left w:val="nil"/>
              <w:bottom w:val="nil"/>
              <w:right w:val="nil"/>
            </w:tcBorders>
            <w:shd w:val="clear" w:color="auto" w:fill="auto"/>
            <w:noWrap/>
            <w:vAlign w:val="bottom"/>
            <w:hideMark/>
          </w:tcPr>
          <w:p w14:paraId="1A9DE867" w14:textId="77777777" w:rsidR="003E4D6B" w:rsidRPr="003E4D6B" w:rsidRDefault="003E4D6B" w:rsidP="003E4D6B">
            <w:pPr>
              <w:rPr>
                <w:rFonts w:eastAsia="Times New Roman"/>
                <w:sz w:val="20"/>
                <w:szCs w:val="20"/>
                <w:lang w:eastAsia="en-GB"/>
              </w:rPr>
            </w:pPr>
          </w:p>
        </w:tc>
      </w:tr>
      <w:tr w:rsidR="003E4D6B" w:rsidRPr="003E4D6B" w14:paraId="0249FB51" w14:textId="77777777" w:rsidTr="003E4D6B">
        <w:trPr>
          <w:trHeight w:val="255"/>
        </w:trPr>
        <w:tc>
          <w:tcPr>
            <w:tcW w:w="222" w:type="dxa"/>
            <w:tcBorders>
              <w:top w:val="nil"/>
              <w:left w:val="nil"/>
              <w:bottom w:val="nil"/>
              <w:right w:val="nil"/>
            </w:tcBorders>
            <w:shd w:val="clear" w:color="auto" w:fill="auto"/>
            <w:noWrap/>
            <w:vAlign w:val="bottom"/>
            <w:hideMark/>
          </w:tcPr>
          <w:p w14:paraId="37097E95" w14:textId="77777777" w:rsidR="003E4D6B" w:rsidRPr="003E4D6B" w:rsidRDefault="003E4D6B" w:rsidP="003E4D6B">
            <w:pPr>
              <w:rPr>
                <w:rFonts w:eastAsia="Times New Roman"/>
                <w:sz w:val="20"/>
                <w:szCs w:val="20"/>
                <w:lang w:eastAsia="en-GB"/>
              </w:rPr>
            </w:pPr>
          </w:p>
        </w:tc>
      </w:tr>
      <w:tr w:rsidR="003E4D6B" w:rsidRPr="003E4D6B" w14:paraId="4FFFBBE1" w14:textId="77777777" w:rsidTr="003E4D6B">
        <w:trPr>
          <w:trHeight w:val="255"/>
        </w:trPr>
        <w:tc>
          <w:tcPr>
            <w:tcW w:w="222" w:type="dxa"/>
            <w:tcBorders>
              <w:top w:val="nil"/>
              <w:left w:val="nil"/>
              <w:bottom w:val="nil"/>
              <w:right w:val="nil"/>
            </w:tcBorders>
            <w:shd w:val="clear" w:color="auto" w:fill="auto"/>
            <w:noWrap/>
            <w:vAlign w:val="bottom"/>
            <w:hideMark/>
          </w:tcPr>
          <w:p w14:paraId="6B3AF617" w14:textId="77777777" w:rsidR="003E4D6B" w:rsidRPr="003E4D6B" w:rsidRDefault="003E4D6B" w:rsidP="003E4D6B">
            <w:pPr>
              <w:rPr>
                <w:rFonts w:eastAsia="Times New Roman"/>
                <w:sz w:val="20"/>
                <w:szCs w:val="20"/>
                <w:lang w:eastAsia="en-GB"/>
              </w:rPr>
            </w:pPr>
          </w:p>
        </w:tc>
      </w:tr>
      <w:tr w:rsidR="003E4D6B" w:rsidRPr="003E4D6B" w14:paraId="07E22EA1" w14:textId="77777777" w:rsidTr="003E4D6B">
        <w:trPr>
          <w:trHeight w:val="360"/>
        </w:trPr>
        <w:tc>
          <w:tcPr>
            <w:tcW w:w="222" w:type="dxa"/>
            <w:tcBorders>
              <w:top w:val="nil"/>
              <w:left w:val="nil"/>
              <w:bottom w:val="nil"/>
              <w:right w:val="nil"/>
            </w:tcBorders>
            <w:shd w:val="clear" w:color="auto" w:fill="auto"/>
            <w:noWrap/>
            <w:vAlign w:val="bottom"/>
            <w:hideMark/>
          </w:tcPr>
          <w:p w14:paraId="20D78A52" w14:textId="77777777" w:rsidR="003E4D6B" w:rsidRPr="003E4D6B" w:rsidRDefault="003E4D6B" w:rsidP="003E4D6B">
            <w:pPr>
              <w:jc w:val="center"/>
              <w:rPr>
                <w:rFonts w:ascii="Arial" w:eastAsia="Times New Roman" w:hAnsi="Arial" w:cs="Arial"/>
                <w:sz w:val="28"/>
                <w:szCs w:val="28"/>
                <w:lang w:eastAsia="en-GB"/>
              </w:rPr>
            </w:pPr>
          </w:p>
        </w:tc>
      </w:tr>
      <w:tr w:rsidR="003E4D6B" w:rsidRPr="003E4D6B" w14:paraId="6D9318D9" w14:textId="77777777" w:rsidTr="003E4D6B">
        <w:trPr>
          <w:trHeight w:val="360"/>
        </w:trPr>
        <w:tc>
          <w:tcPr>
            <w:tcW w:w="222" w:type="dxa"/>
            <w:tcBorders>
              <w:top w:val="nil"/>
              <w:left w:val="nil"/>
              <w:bottom w:val="nil"/>
              <w:right w:val="nil"/>
            </w:tcBorders>
            <w:shd w:val="clear" w:color="auto" w:fill="auto"/>
            <w:noWrap/>
            <w:vAlign w:val="bottom"/>
            <w:hideMark/>
          </w:tcPr>
          <w:p w14:paraId="0B238ADE" w14:textId="77777777" w:rsidR="003E4D6B" w:rsidRPr="003E4D6B" w:rsidRDefault="003E4D6B" w:rsidP="003E4D6B">
            <w:pPr>
              <w:jc w:val="center"/>
              <w:rPr>
                <w:rFonts w:eastAsia="Times New Roman"/>
                <w:sz w:val="20"/>
                <w:szCs w:val="20"/>
                <w:lang w:eastAsia="en-GB"/>
              </w:rPr>
            </w:pPr>
          </w:p>
        </w:tc>
      </w:tr>
      <w:tr w:rsidR="003E4D6B" w:rsidRPr="003E4D6B" w14:paraId="43D0A7EF" w14:textId="77777777" w:rsidTr="003E4D6B">
        <w:trPr>
          <w:trHeight w:val="360"/>
        </w:trPr>
        <w:tc>
          <w:tcPr>
            <w:tcW w:w="222" w:type="dxa"/>
            <w:tcBorders>
              <w:top w:val="nil"/>
              <w:left w:val="nil"/>
              <w:bottom w:val="nil"/>
              <w:right w:val="nil"/>
            </w:tcBorders>
            <w:shd w:val="clear" w:color="auto" w:fill="auto"/>
            <w:noWrap/>
            <w:vAlign w:val="bottom"/>
            <w:hideMark/>
          </w:tcPr>
          <w:p w14:paraId="3F2D317F" w14:textId="77777777" w:rsidR="003E4D6B" w:rsidRPr="003E4D6B" w:rsidRDefault="003E4D6B" w:rsidP="003E4D6B">
            <w:pPr>
              <w:jc w:val="center"/>
              <w:rPr>
                <w:rFonts w:ascii="Arial" w:eastAsia="Times New Roman" w:hAnsi="Arial" w:cs="Arial"/>
                <w:sz w:val="28"/>
                <w:szCs w:val="28"/>
                <w:lang w:eastAsia="en-GB"/>
              </w:rPr>
            </w:pPr>
          </w:p>
        </w:tc>
      </w:tr>
      <w:tr w:rsidR="003E4D6B" w:rsidRPr="003E4D6B" w14:paraId="16879F72" w14:textId="77777777" w:rsidTr="003E4D6B">
        <w:trPr>
          <w:trHeight w:val="255"/>
        </w:trPr>
        <w:tc>
          <w:tcPr>
            <w:tcW w:w="222" w:type="dxa"/>
            <w:tcBorders>
              <w:top w:val="nil"/>
              <w:left w:val="nil"/>
              <w:bottom w:val="nil"/>
              <w:right w:val="nil"/>
            </w:tcBorders>
            <w:shd w:val="clear" w:color="auto" w:fill="auto"/>
            <w:noWrap/>
            <w:vAlign w:val="bottom"/>
            <w:hideMark/>
          </w:tcPr>
          <w:p w14:paraId="36C74AA6" w14:textId="77777777" w:rsidR="003E4D6B" w:rsidRPr="003E4D6B" w:rsidRDefault="003E4D6B" w:rsidP="003E4D6B">
            <w:pPr>
              <w:rPr>
                <w:rFonts w:eastAsia="Times New Roman"/>
                <w:sz w:val="20"/>
                <w:szCs w:val="20"/>
                <w:lang w:eastAsia="en-GB"/>
              </w:rPr>
            </w:pPr>
          </w:p>
        </w:tc>
      </w:tr>
      <w:tr w:rsidR="003E4D6B" w:rsidRPr="003E4D6B" w14:paraId="514AAA1D" w14:textId="77777777" w:rsidTr="003E4D6B">
        <w:trPr>
          <w:trHeight w:val="255"/>
        </w:trPr>
        <w:tc>
          <w:tcPr>
            <w:tcW w:w="222" w:type="dxa"/>
            <w:tcBorders>
              <w:top w:val="nil"/>
              <w:left w:val="nil"/>
              <w:bottom w:val="nil"/>
              <w:right w:val="nil"/>
            </w:tcBorders>
            <w:shd w:val="clear" w:color="auto" w:fill="auto"/>
            <w:noWrap/>
            <w:vAlign w:val="bottom"/>
            <w:hideMark/>
          </w:tcPr>
          <w:p w14:paraId="6BFC836C" w14:textId="77777777" w:rsidR="003E4D6B" w:rsidRPr="003E4D6B" w:rsidRDefault="003E4D6B" w:rsidP="003E4D6B">
            <w:pPr>
              <w:rPr>
                <w:rFonts w:eastAsia="Times New Roman"/>
                <w:sz w:val="20"/>
                <w:szCs w:val="20"/>
                <w:lang w:eastAsia="en-GB"/>
              </w:rPr>
            </w:pPr>
          </w:p>
        </w:tc>
      </w:tr>
      <w:tr w:rsidR="003E4D6B" w:rsidRPr="003E4D6B" w14:paraId="47A59003" w14:textId="77777777" w:rsidTr="003E4D6B">
        <w:trPr>
          <w:trHeight w:val="255"/>
        </w:trPr>
        <w:tc>
          <w:tcPr>
            <w:tcW w:w="222" w:type="dxa"/>
            <w:tcBorders>
              <w:top w:val="nil"/>
              <w:left w:val="nil"/>
              <w:bottom w:val="nil"/>
              <w:right w:val="nil"/>
            </w:tcBorders>
            <w:shd w:val="clear" w:color="auto" w:fill="auto"/>
            <w:noWrap/>
            <w:vAlign w:val="bottom"/>
            <w:hideMark/>
          </w:tcPr>
          <w:p w14:paraId="386CF952" w14:textId="77777777" w:rsidR="003E4D6B" w:rsidRPr="003E4D6B" w:rsidRDefault="003E4D6B" w:rsidP="003E4D6B">
            <w:pPr>
              <w:rPr>
                <w:rFonts w:eastAsia="Times New Roman"/>
                <w:sz w:val="20"/>
                <w:szCs w:val="20"/>
                <w:lang w:eastAsia="en-GB"/>
              </w:rPr>
            </w:pPr>
          </w:p>
        </w:tc>
      </w:tr>
      <w:tr w:rsidR="003E4D6B" w:rsidRPr="003E4D6B" w14:paraId="5405AEDB" w14:textId="77777777" w:rsidTr="003E4D6B">
        <w:trPr>
          <w:trHeight w:val="255"/>
        </w:trPr>
        <w:tc>
          <w:tcPr>
            <w:tcW w:w="222" w:type="dxa"/>
            <w:tcBorders>
              <w:top w:val="nil"/>
              <w:left w:val="nil"/>
              <w:bottom w:val="nil"/>
              <w:right w:val="nil"/>
            </w:tcBorders>
            <w:shd w:val="clear" w:color="auto" w:fill="auto"/>
            <w:noWrap/>
            <w:vAlign w:val="bottom"/>
            <w:hideMark/>
          </w:tcPr>
          <w:p w14:paraId="35929909" w14:textId="77777777" w:rsidR="003E4D6B" w:rsidRPr="003E4D6B" w:rsidRDefault="003E4D6B" w:rsidP="003E4D6B">
            <w:pPr>
              <w:rPr>
                <w:rFonts w:eastAsia="Times New Roman"/>
                <w:sz w:val="20"/>
                <w:szCs w:val="20"/>
                <w:lang w:eastAsia="en-GB"/>
              </w:rPr>
            </w:pPr>
          </w:p>
        </w:tc>
      </w:tr>
      <w:tr w:rsidR="003E4D6B" w:rsidRPr="003E4D6B" w14:paraId="414DF1B4" w14:textId="77777777" w:rsidTr="003E4D6B">
        <w:trPr>
          <w:trHeight w:val="255"/>
        </w:trPr>
        <w:tc>
          <w:tcPr>
            <w:tcW w:w="222" w:type="dxa"/>
            <w:tcBorders>
              <w:top w:val="nil"/>
              <w:left w:val="nil"/>
              <w:bottom w:val="nil"/>
              <w:right w:val="nil"/>
            </w:tcBorders>
            <w:shd w:val="clear" w:color="auto" w:fill="auto"/>
            <w:noWrap/>
            <w:vAlign w:val="bottom"/>
            <w:hideMark/>
          </w:tcPr>
          <w:p w14:paraId="7911F76C" w14:textId="77777777" w:rsidR="003E4D6B" w:rsidRPr="003E4D6B" w:rsidRDefault="003E4D6B" w:rsidP="003E4D6B">
            <w:pPr>
              <w:rPr>
                <w:rFonts w:eastAsia="Times New Roman"/>
                <w:sz w:val="20"/>
                <w:szCs w:val="20"/>
                <w:lang w:eastAsia="en-GB"/>
              </w:rPr>
            </w:pPr>
          </w:p>
        </w:tc>
      </w:tr>
      <w:tr w:rsidR="003E4D6B" w:rsidRPr="003E4D6B" w14:paraId="04546E36" w14:textId="77777777" w:rsidTr="003E4D6B">
        <w:trPr>
          <w:trHeight w:val="255"/>
        </w:trPr>
        <w:tc>
          <w:tcPr>
            <w:tcW w:w="222" w:type="dxa"/>
            <w:tcBorders>
              <w:top w:val="nil"/>
              <w:left w:val="nil"/>
              <w:bottom w:val="nil"/>
              <w:right w:val="nil"/>
            </w:tcBorders>
            <w:shd w:val="clear" w:color="auto" w:fill="auto"/>
            <w:noWrap/>
            <w:vAlign w:val="bottom"/>
            <w:hideMark/>
          </w:tcPr>
          <w:p w14:paraId="663E6FD0" w14:textId="77777777" w:rsidR="003E4D6B" w:rsidRPr="003E4D6B" w:rsidRDefault="003E4D6B" w:rsidP="003E4D6B">
            <w:pPr>
              <w:rPr>
                <w:rFonts w:eastAsia="Times New Roman"/>
                <w:sz w:val="20"/>
                <w:szCs w:val="20"/>
                <w:lang w:eastAsia="en-GB"/>
              </w:rPr>
            </w:pPr>
          </w:p>
        </w:tc>
      </w:tr>
      <w:tr w:rsidR="003E4D6B" w:rsidRPr="003E4D6B" w14:paraId="53355EED" w14:textId="77777777" w:rsidTr="003E4D6B">
        <w:trPr>
          <w:trHeight w:val="255"/>
        </w:trPr>
        <w:tc>
          <w:tcPr>
            <w:tcW w:w="222" w:type="dxa"/>
            <w:tcBorders>
              <w:top w:val="nil"/>
              <w:left w:val="nil"/>
              <w:bottom w:val="nil"/>
              <w:right w:val="nil"/>
            </w:tcBorders>
            <w:shd w:val="clear" w:color="auto" w:fill="auto"/>
            <w:noWrap/>
            <w:vAlign w:val="bottom"/>
            <w:hideMark/>
          </w:tcPr>
          <w:p w14:paraId="3614B375" w14:textId="77777777" w:rsidR="003E4D6B" w:rsidRPr="003E4D6B" w:rsidRDefault="003E4D6B" w:rsidP="003E4D6B">
            <w:pPr>
              <w:rPr>
                <w:rFonts w:eastAsia="Times New Roman"/>
                <w:sz w:val="20"/>
                <w:szCs w:val="20"/>
                <w:lang w:eastAsia="en-GB"/>
              </w:rPr>
            </w:pPr>
          </w:p>
        </w:tc>
      </w:tr>
      <w:tr w:rsidR="003E4D6B" w:rsidRPr="003E4D6B" w14:paraId="09F6BC2B" w14:textId="77777777" w:rsidTr="003E4D6B">
        <w:trPr>
          <w:trHeight w:val="255"/>
        </w:trPr>
        <w:tc>
          <w:tcPr>
            <w:tcW w:w="222" w:type="dxa"/>
            <w:tcBorders>
              <w:top w:val="nil"/>
              <w:left w:val="nil"/>
              <w:bottom w:val="nil"/>
              <w:right w:val="nil"/>
            </w:tcBorders>
            <w:shd w:val="clear" w:color="auto" w:fill="auto"/>
            <w:noWrap/>
            <w:vAlign w:val="bottom"/>
            <w:hideMark/>
          </w:tcPr>
          <w:p w14:paraId="4187989E" w14:textId="77777777" w:rsidR="003E4D6B" w:rsidRPr="003E4D6B" w:rsidRDefault="003E4D6B" w:rsidP="003E4D6B">
            <w:pPr>
              <w:rPr>
                <w:rFonts w:eastAsia="Times New Roman"/>
                <w:sz w:val="20"/>
                <w:szCs w:val="20"/>
                <w:lang w:eastAsia="en-GB"/>
              </w:rPr>
            </w:pPr>
          </w:p>
        </w:tc>
      </w:tr>
      <w:tr w:rsidR="003E4D6B" w:rsidRPr="003E4D6B" w14:paraId="09FCC741" w14:textId="77777777" w:rsidTr="003E4D6B">
        <w:trPr>
          <w:trHeight w:val="255"/>
        </w:trPr>
        <w:tc>
          <w:tcPr>
            <w:tcW w:w="222" w:type="dxa"/>
            <w:tcBorders>
              <w:top w:val="nil"/>
              <w:left w:val="nil"/>
              <w:bottom w:val="nil"/>
              <w:right w:val="nil"/>
            </w:tcBorders>
            <w:shd w:val="clear" w:color="auto" w:fill="auto"/>
            <w:noWrap/>
            <w:vAlign w:val="bottom"/>
            <w:hideMark/>
          </w:tcPr>
          <w:p w14:paraId="599D7E22" w14:textId="77777777" w:rsidR="003E4D6B" w:rsidRPr="003E4D6B" w:rsidRDefault="003E4D6B" w:rsidP="003E4D6B">
            <w:pPr>
              <w:rPr>
                <w:rFonts w:eastAsia="Times New Roman"/>
                <w:sz w:val="20"/>
                <w:szCs w:val="20"/>
                <w:lang w:eastAsia="en-GB"/>
              </w:rPr>
            </w:pPr>
          </w:p>
        </w:tc>
      </w:tr>
      <w:tr w:rsidR="003E4D6B" w:rsidRPr="003E4D6B" w14:paraId="38157C5F" w14:textId="77777777" w:rsidTr="003E4D6B">
        <w:trPr>
          <w:trHeight w:val="255"/>
        </w:trPr>
        <w:tc>
          <w:tcPr>
            <w:tcW w:w="222" w:type="dxa"/>
            <w:tcBorders>
              <w:top w:val="nil"/>
              <w:left w:val="nil"/>
              <w:bottom w:val="nil"/>
              <w:right w:val="nil"/>
            </w:tcBorders>
            <w:shd w:val="clear" w:color="auto" w:fill="auto"/>
            <w:noWrap/>
            <w:vAlign w:val="bottom"/>
            <w:hideMark/>
          </w:tcPr>
          <w:p w14:paraId="4174C77A" w14:textId="77777777" w:rsidR="003E4D6B" w:rsidRPr="003E4D6B" w:rsidRDefault="003E4D6B" w:rsidP="003E4D6B">
            <w:pPr>
              <w:rPr>
                <w:rFonts w:eastAsia="Times New Roman"/>
                <w:sz w:val="20"/>
                <w:szCs w:val="20"/>
                <w:lang w:eastAsia="en-GB"/>
              </w:rPr>
            </w:pPr>
          </w:p>
        </w:tc>
      </w:tr>
      <w:tr w:rsidR="003E4D6B" w:rsidRPr="003E4D6B" w14:paraId="60AB7EDE" w14:textId="77777777" w:rsidTr="003E4D6B">
        <w:trPr>
          <w:trHeight w:val="255"/>
        </w:trPr>
        <w:tc>
          <w:tcPr>
            <w:tcW w:w="222" w:type="dxa"/>
            <w:tcBorders>
              <w:top w:val="nil"/>
              <w:left w:val="nil"/>
              <w:bottom w:val="nil"/>
              <w:right w:val="nil"/>
            </w:tcBorders>
            <w:shd w:val="clear" w:color="auto" w:fill="auto"/>
            <w:noWrap/>
            <w:vAlign w:val="bottom"/>
            <w:hideMark/>
          </w:tcPr>
          <w:p w14:paraId="2B511551" w14:textId="77777777" w:rsidR="003E4D6B" w:rsidRPr="003E4D6B" w:rsidRDefault="003E4D6B" w:rsidP="003E4D6B">
            <w:pPr>
              <w:rPr>
                <w:rFonts w:eastAsia="Times New Roman"/>
                <w:sz w:val="20"/>
                <w:szCs w:val="20"/>
                <w:lang w:eastAsia="en-GB"/>
              </w:rPr>
            </w:pPr>
          </w:p>
        </w:tc>
      </w:tr>
      <w:tr w:rsidR="003E4D6B" w:rsidRPr="003E4D6B" w14:paraId="5BE8B413" w14:textId="77777777" w:rsidTr="003E4D6B">
        <w:trPr>
          <w:trHeight w:val="255"/>
        </w:trPr>
        <w:tc>
          <w:tcPr>
            <w:tcW w:w="222" w:type="dxa"/>
            <w:tcBorders>
              <w:top w:val="nil"/>
              <w:left w:val="nil"/>
              <w:bottom w:val="nil"/>
              <w:right w:val="nil"/>
            </w:tcBorders>
            <w:shd w:val="clear" w:color="auto" w:fill="auto"/>
            <w:noWrap/>
            <w:vAlign w:val="bottom"/>
            <w:hideMark/>
          </w:tcPr>
          <w:p w14:paraId="2E2EFE90" w14:textId="77777777" w:rsidR="003E4D6B" w:rsidRPr="003E4D6B" w:rsidRDefault="003E4D6B" w:rsidP="003E4D6B">
            <w:pPr>
              <w:rPr>
                <w:rFonts w:eastAsia="Times New Roman"/>
                <w:sz w:val="20"/>
                <w:szCs w:val="20"/>
                <w:lang w:eastAsia="en-GB"/>
              </w:rPr>
            </w:pPr>
          </w:p>
        </w:tc>
      </w:tr>
      <w:tr w:rsidR="003E4D6B" w:rsidRPr="003E4D6B" w14:paraId="0A5D609C" w14:textId="77777777" w:rsidTr="003E4D6B">
        <w:trPr>
          <w:trHeight w:val="255"/>
        </w:trPr>
        <w:tc>
          <w:tcPr>
            <w:tcW w:w="222" w:type="dxa"/>
            <w:tcBorders>
              <w:top w:val="nil"/>
              <w:left w:val="nil"/>
              <w:bottom w:val="nil"/>
              <w:right w:val="nil"/>
            </w:tcBorders>
            <w:shd w:val="clear" w:color="auto" w:fill="auto"/>
            <w:noWrap/>
            <w:vAlign w:val="bottom"/>
            <w:hideMark/>
          </w:tcPr>
          <w:p w14:paraId="09512DF9" w14:textId="77777777" w:rsidR="003E4D6B" w:rsidRPr="003E4D6B" w:rsidRDefault="003E4D6B" w:rsidP="003E4D6B">
            <w:pPr>
              <w:rPr>
                <w:rFonts w:eastAsia="Times New Roman"/>
                <w:sz w:val="20"/>
                <w:szCs w:val="20"/>
                <w:lang w:eastAsia="en-GB"/>
              </w:rPr>
            </w:pPr>
          </w:p>
        </w:tc>
      </w:tr>
      <w:tr w:rsidR="003E4D6B" w:rsidRPr="003E4D6B" w14:paraId="038A3C2C" w14:textId="77777777" w:rsidTr="003E4D6B">
        <w:trPr>
          <w:trHeight w:val="255"/>
        </w:trPr>
        <w:tc>
          <w:tcPr>
            <w:tcW w:w="222" w:type="dxa"/>
            <w:tcBorders>
              <w:top w:val="nil"/>
              <w:left w:val="nil"/>
              <w:bottom w:val="nil"/>
              <w:right w:val="nil"/>
            </w:tcBorders>
            <w:shd w:val="clear" w:color="auto" w:fill="auto"/>
            <w:noWrap/>
            <w:vAlign w:val="bottom"/>
            <w:hideMark/>
          </w:tcPr>
          <w:p w14:paraId="3B4FE829" w14:textId="77777777" w:rsidR="003E4D6B" w:rsidRPr="003E4D6B" w:rsidRDefault="003E4D6B" w:rsidP="003E4D6B">
            <w:pPr>
              <w:rPr>
                <w:rFonts w:eastAsia="Times New Roman"/>
                <w:sz w:val="20"/>
                <w:szCs w:val="20"/>
                <w:lang w:eastAsia="en-GB"/>
              </w:rPr>
            </w:pPr>
          </w:p>
        </w:tc>
      </w:tr>
      <w:tr w:rsidR="003E4D6B" w:rsidRPr="003E4D6B" w14:paraId="691A8FE6" w14:textId="77777777" w:rsidTr="003E4D6B">
        <w:trPr>
          <w:trHeight w:val="255"/>
        </w:trPr>
        <w:tc>
          <w:tcPr>
            <w:tcW w:w="222" w:type="dxa"/>
            <w:tcBorders>
              <w:top w:val="nil"/>
              <w:left w:val="nil"/>
              <w:bottom w:val="nil"/>
              <w:right w:val="nil"/>
            </w:tcBorders>
            <w:shd w:val="clear" w:color="auto" w:fill="auto"/>
            <w:noWrap/>
            <w:vAlign w:val="bottom"/>
            <w:hideMark/>
          </w:tcPr>
          <w:p w14:paraId="69331E34" w14:textId="77777777" w:rsidR="003E4D6B" w:rsidRPr="003E4D6B" w:rsidRDefault="003E4D6B" w:rsidP="003E4D6B">
            <w:pPr>
              <w:rPr>
                <w:rFonts w:eastAsia="Times New Roman"/>
                <w:sz w:val="20"/>
                <w:szCs w:val="20"/>
                <w:lang w:eastAsia="en-GB"/>
              </w:rPr>
            </w:pPr>
          </w:p>
        </w:tc>
      </w:tr>
      <w:tr w:rsidR="003E4D6B" w:rsidRPr="003E4D6B" w14:paraId="55971327" w14:textId="77777777" w:rsidTr="003E4D6B">
        <w:trPr>
          <w:trHeight w:val="255"/>
        </w:trPr>
        <w:tc>
          <w:tcPr>
            <w:tcW w:w="222" w:type="dxa"/>
            <w:tcBorders>
              <w:top w:val="nil"/>
              <w:left w:val="nil"/>
              <w:bottom w:val="nil"/>
              <w:right w:val="nil"/>
            </w:tcBorders>
            <w:shd w:val="clear" w:color="auto" w:fill="auto"/>
            <w:noWrap/>
            <w:vAlign w:val="bottom"/>
            <w:hideMark/>
          </w:tcPr>
          <w:p w14:paraId="3B0F50AF" w14:textId="77777777" w:rsidR="003E4D6B" w:rsidRPr="003E4D6B" w:rsidRDefault="003E4D6B" w:rsidP="003E4D6B">
            <w:pPr>
              <w:rPr>
                <w:rFonts w:eastAsia="Times New Roman"/>
                <w:sz w:val="20"/>
                <w:szCs w:val="20"/>
                <w:lang w:eastAsia="en-GB"/>
              </w:rPr>
            </w:pPr>
          </w:p>
        </w:tc>
      </w:tr>
      <w:tr w:rsidR="003E4D6B" w:rsidRPr="003E4D6B" w14:paraId="230ADAD4" w14:textId="77777777" w:rsidTr="003E4D6B">
        <w:trPr>
          <w:trHeight w:val="255"/>
        </w:trPr>
        <w:tc>
          <w:tcPr>
            <w:tcW w:w="222" w:type="dxa"/>
            <w:tcBorders>
              <w:top w:val="nil"/>
              <w:left w:val="nil"/>
              <w:bottom w:val="nil"/>
              <w:right w:val="nil"/>
            </w:tcBorders>
            <w:shd w:val="clear" w:color="auto" w:fill="auto"/>
            <w:noWrap/>
            <w:vAlign w:val="bottom"/>
            <w:hideMark/>
          </w:tcPr>
          <w:p w14:paraId="1FC6A73F" w14:textId="77777777" w:rsidR="003E4D6B" w:rsidRPr="003E4D6B" w:rsidRDefault="003E4D6B" w:rsidP="003E4D6B">
            <w:pPr>
              <w:rPr>
                <w:rFonts w:eastAsia="Times New Roman"/>
                <w:sz w:val="20"/>
                <w:szCs w:val="20"/>
                <w:lang w:eastAsia="en-GB"/>
              </w:rPr>
            </w:pPr>
          </w:p>
        </w:tc>
      </w:tr>
      <w:tr w:rsidR="003E4D6B" w:rsidRPr="003E4D6B" w14:paraId="43E14F2A" w14:textId="77777777" w:rsidTr="003E4D6B">
        <w:trPr>
          <w:trHeight w:val="255"/>
        </w:trPr>
        <w:tc>
          <w:tcPr>
            <w:tcW w:w="222" w:type="dxa"/>
            <w:tcBorders>
              <w:top w:val="nil"/>
              <w:left w:val="nil"/>
              <w:bottom w:val="nil"/>
              <w:right w:val="nil"/>
            </w:tcBorders>
            <w:shd w:val="clear" w:color="auto" w:fill="auto"/>
            <w:noWrap/>
            <w:vAlign w:val="bottom"/>
            <w:hideMark/>
          </w:tcPr>
          <w:p w14:paraId="7279C0AB" w14:textId="77777777" w:rsidR="003E4D6B" w:rsidRPr="003E4D6B" w:rsidRDefault="003E4D6B" w:rsidP="003E4D6B">
            <w:pPr>
              <w:rPr>
                <w:rFonts w:eastAsia="Times New Roman"/>
                <w:sz w:val="20"/>
                <w:szCs w:val="20"/>
                <w:lang w:eastAsia="en-GB"/>
              </w:rPr>
            </w:pPr>
          </w:p>
        </w:tc>
      </w:tr>
      <w:tr w:rsidR="003E4D6B" w:rsidRPr="003E4D6B" w14:paraId="5DDC7BD2" w14:textId="77777777" w:rsidTr="003E4D6B">
        <w:trPr>
          <w:trHeight w:val="255"/>
        </w:trPr>
        <w:tc>
          <w:tcPr>
            <w:tcW w:w="222" w:type="dxa"/>
            <w:tcBorders>
              <w:top w:val="nil"/>
              <w:left w:val="nil"/>
              <w:bottom w:val="nil"/>
              <w:right w:val="nil"/>
            </w:tcBorders>
            <w:shd w:val="clear" w:color="auto" w:fill="auto"/>
            <w:noWrap/>
            <w:vAlign w:val="bottom"/>
            <w:hideMark/>
          </w:tcPr>
          <w:p w14:paraId="35A6DF97" w14:textId="77777777" w:rsidR="003E4D6B" w:rsidRPr="003E4D6B" w:rsidRDefault="003E4D6B" w:rsidP="003E4D6B">
            <w:pPr>
              <w:rPr>
                <w:rFonts w:eastAsia="Times New Roman"/>
                <w:sz w:val="20"/>
                <w:szCs w:val="20"/>
                <w:lang w:eastAsia="en-GB"/>
              </w:rPr>
            </w:pPr>
          </w:p>
        </w:tc>
      </w:tr>
      <w:tr w:rsidR="003E4D6B" w:rsidRPr="003E4D6B" w14:paraId="4DAD505D" w14:textId="77777777" w:rsidTr="003E4D6B">
        <w:trPr>
          <w:trHeight w:val="255"/>
        </w:trPr>
        <w:tc>
          <w:tcPr>
            <w:tcW w:w="222" w:type="dxa"/>
            <w:tcBorders>
              <w:top w:val="nil"/>
              <w:left w:val="nil"/>
              <w:bottom w:val="nil"/>
              <w:right w:val="nil"/>
            </w:tcBorders>
            <w:shd w:val="clear" w:color="auto" w:fill="auto"/>
            <w:noWrap/>
            <w:vAlign w:val="bottom"/>
            <w:hideMark/>
          </w:tcPr>
          <w:p w14:paraId="6E870A91" w14:textId="77777777" w:rsidR="003E4D6B" w:rsidRPr="003E4D6B" w:rsidRDefault="003E4D6B" w:rsidP="003E4D6B">
            <w:pPr>
              <w:rPr>
                <w:rFonts w:eastAsia="Times New Roman"/>
                <w:sz w:val="20"/>
                <w:szCs w:val="20"/>
                <w:lang w:eastAsia="en-GB"/>
              </w:rPr>
            </w:pPr>
          </w:p>
        </w:tc>
      </w:tr>
      <w:tr w:rsidR="003E4D6B" w:rsidRPr="003E4D6B" w14:paraId="117482CC" w14:textId="77777777" w:rsidTr="003E4D6B">
        <w:trPr>
          <w:trHeight w:val="255"/>
        </w:trPr>
        <w:tc>
          <w:tcPr>
            <w:tcW w:w="222" w:type="dxa"/>
            <w:tcBorders>
              <w:top w:val="nil"/>
              <w:left w:val="nil"/>
              <w:bottom w:val="nil"/>
              <w:right w:val="nil"/>
            </w:tcBorders>
            <w:shd w:val="clear" w:color="auto" w:fill="auto"/>
            <w:noWrap/>
            <w:vAlign w:val="bottom"/>
            <w:hideMark/>
          </w:tcPr>
          <w:p w14:paraId="0CF0EB03" w14:textId="77777777" w:rsidR="003E4D6B" w:rsidRPr="003E4D6B" w:rsidRDefault="003E4D6B" w:rsidP="003E4D6B">
            <w:pPr>
              <w:rPr>
                <w:rFonts w:eastAsia="Times New Roman"/>
                <w:sz w:val="20"/>
                <w:szCs w:val="20"/>
                <w:lang w:eastAsia="en-GB"/>
              </w:rPr>
            </w:pPr>
          </w:p>
        </w:tc>
      </w:tr>
      <w:tr w:rsidR="003E4D6B" w:rsidRPr="003E4D6B" w14:paraId="1CEF2AC5" w14:textId="77777777" w:rsidTr="003E4D6B">
        <w:trPr>
          <w:trHeight w:val="255"/>
        </w:trPr>
        <w:tc>
          <w:tcPr>
            <w:tcW w:w="222" w:type="dxa"/>
            <w:tcBorders>
              <w:top w:val="nil"/>
              <w:left w:val="nil"/>
              <w:bottom w:val="nil"/>
              <w:right w:val="nil"/>
            </w:tcBorders>
            <w:shd w:val="clear" w:color="auto" w:fill="auto"/>
            <w:noWrap/>
            <w:vAlign w:val="bottom"/>
            <w:hideMark/>
          </w:tcPr>
          <w:p w14:paraId="3DCA8222" w14:textId="77777777" w:rsidR="003E4D6B" w:rsidRPr="003E4D6B" w:rsidRDefault="003E4D6B" w:rsidP="003E4D6B">
            <w:pPr>
              <w:rPr>
                <w:rFonts w:eastAsia="Times New Roman"/>
                <w:sz w:val="20"/>
                <w:szCs w:val="20"/>
                <w:lang w:eastAsia="en-GB"/>
              </w:rPr>
            </w:pPr>
          </w:p>
        </w:tc>
      </w:tr>
      <w:tr w:rsidR="003E4D6B" w:rsidRPr="003E4D6B" w14:paraId="5F93906C" w14:textId="77777777" w:rsidTr="003E4D6B">
        <w:trPr>
          <w:trHeight w:val="255"/>
        </w:trPr>
        <w:tc>
          <w:tcPr>
            <w:tcW w:w="222" w:type="dxa"/>
            <w:tcBorders>
              <w:top w:val="nil"/>
              <w:left w:val="nil"/>
              <w:bottom w:val="nil"/>
              <w:right w:val="nil"/>
            </w:tcBorders>
            <w:shd w:val="clear" w:color="auto" w:fill="auto"/>
            <w:noWrap/>
            <w:vAlign w:val="bottom"/>
            <w:hideMark/>
          </w:tcPr>
          <w:p w14:paraId="1E4887EF" w14:textId="77777777" w:rsidR="003E4D6B" w:rsidRPr="003E4D6B" w:rsidRDefault="003E4D6B" w:rsidP="003E4D6B">
            <w:pPr>
              <w:rPr>
                <w:rFonts w:eastAsia="Times New Roman"/>
                <w:sz w:val="20"/>
                <w:szCs w:val="20"/>
                <w:lang w:eastAsia="en-GB"/>
              </w:rPr>
            </w:pPr>
          </w:p>
        </w:tc>
      </w:tr>
      <w:tr w:rsidR="003E4D6B" w:rsidRPr="003E4D6B" w14:paraId="330F1DB1" w14:textId="77777777" w:rsidTr="003E4D6B">
        <w:trPr>
          <w:trHeight w:val="255"/>
        </w:trPr>
        <w:tc>
          <w:tcPr>
            <w:tcW w:w="222" w:type="dxa"/>
            <w:tcBorders>
              <w:top w:val="nil"/>
              <w:left w:val="nil"/>
              <w:bottom w:val="nil"/>
              <w:right w:val="nil"/>
            </w:tcBorders>
            <w:shd w:val="clear" w:color="auto" w:fill="auto"/>
            <w:noWrap/>
            <w:vAlign w:val="bottom"/>
            <w:hideMark/>
          </w:tcPr>
          <w:p w14:paraId="3B186CB5" w14:textId="77777777" w:rsidR="003E4D6B" w:rsidRPr="003E4D6B" w:rsidRDefault="003E4D6B" w:rsidP="003E4D6B">
            <w:pPr>
              <w:rPr>
                <w:rFonts w:eastAsia="Times New Roman"/>
                <w:sz w:val="20"/>
                <w:szCs w:val="20"/>
                <w:lang w:eastAsia="en-GB"/>
              </w:rPr>
            </w:pPr>
          </w:p>
        </w:tc>
      </w:tr>
      <w:tr w:rsidR="003E4D6B" w:rsidRPr="003E4D6B" w14:paraId="3200E619" w14:textId="77777777" w:rsidTr="003E4D6B">
        <w:trPr>
          <w:trHeight w:val="255"/>
        </w:trPr>
        <w:tc>
          <w:tcPr>
            <w:tcW w:w="222" w:type="dxa"/>
            <w:tcBorders>
              <w:top w:val="nil"/>
              <w:left w:val="nil"/>
              <w:bottom w:val="nil"/>
              <w:right w:val="nil"/>
            </w:tcBorders>
            <w:shd w:val="clear" w:color="auto" w:fill="auto"/>
            <w:noWrap/>
            <w:vAlign w:val="bottom"/>
            <w:hideMark/>
          </w:tcPr>
          <w:p w14:paraId="65F2E325" w14:textId="77777777" w:rsidR="003E4D6B" w:rsidRPr="003E4D6B" w:rsidRDefault="003E4D6B" w:rsidP="003E4D6B">
            <w:pPr>
              <w:rPr>
                <w:rFonts w:eastAsia="Times New Roman"/>
                <w:sz w:val="20"/>
                <w:szCs w:val="20"/>
                <w:lang w:eastAsia="en-GB"/>
              </w:rPr>
            </w:pPr>
          </w:p>
        </w:tc>
      </w:tr>
      <w:tr w:rsidR="003E4D6B" w:rsidRPr="003E4D6B" w14:paraId="6AE2D914" w14:textId="77777777" w:rsidTr="003E4D6B">
        <w:trPr>
          <w:trHeight w:val="255"/>
        </w:trPr>
        <w:tc>
          <w:tcPr>
            <w:tcW w:w="222" w:type="dxa"/>
            <w:tcBorders>
              <w:top w:val="nil"/>
              <w:left w:val="nil"/>
              <w:bottom w:val="nil"/>
              <w:right w:val="nil"/>
            </w:tcBorders>
            <w:shd w:val="clear" w:color="auto" w:fill="auto"/>
            <w:noWrap/>
            <w:vAlign w:val="bottom"/>
            <w:hideMark/>
          </w:tcPr>
          <w:p w14:paraId="678816E2" w14:textId="77777777" w:rsidR="003E4D6B" w:rsidRPr="003E4D6B" w:rsidRDefault="003E4D6B" w:rsidP="003E4D6B">
            <w:pPr>
              <w:rPr>
                <w:rFonts w:eastAsia="Times New Roman"/>
                <w:sz w:val="20"/>
                <w:szCs w:val="20"/>
                <w:lang w:eastAsia="en-GB"/>
              </w:rPr>
            </w:pPr>
          </w:p>
        </w:tc>
      </w:tr>
      <w:tr w:rsidR="003E4D6B" w:rsidRPr="003E4D6B" w14:paraId="1CF752E5" w14:textId="77777777" w:rsidTr="00BE2ECC">
        <w:trPr>
          <w:trHeight w:val="255"/>
        </w:trPr>
        <w:tc>
          <w:tcPr>
            <w:tcW w:w="222" w:type="dxa"/>
            <w:tcBorders>
              <w:top w:val="nil"/>
              <w:left w:val="nil"/>
              <w:bottom w:val="nil"/>
              <w:right w:val="nil"/>
            </w:tcBorders>
            <w:shd w:val="clear" w:color="auto" w:fill="auto"/>
            <w:noWrap/>
            <w:vAlign w:val="bottom"/>
          </w:tcPr>
          <w:p w14:paraId="1BAED392" w14:textId="77777777" w:rsidR="003E4D6B" w:rsidRPr="003E4D6B" w:rsidRDefault="003E4D6B" w:rsidP="003E4D6B">
            <w:pPr>
              <w:rPr>
                <w:rFonts w:eastAsia="Times New Roman"/>
                <w:sz w:val="20"/>
                <w:szCs w:val="20"/>
                <w:lang w:eastAsia="en-GB"/>
              </w:rPr>
            </w:pPr>
          </w:p>
        </w:tc>
      </w:tr>
      <w:tr w:rsidR="003E4D6B" w:rsidRPr="003E4D6B" w14:paraId="7C2FC966" w14:textId="77777777" w:rsidTr="003E4D6B">
        <w:trPr>
          <w:trHeight w:val="255"/>
        </w:trPr>
        <w:tc>
          <w:tcPr>
            <w:tcW w:w="222" w:type="dxa"/>
            <w:tcBorders>
              <w:top w:val="nil"/>
              <w:left w:val="nil"/>
              <w:bottom w:val="nil"/>
              <w:right w:val="nil"/>
            </w:tcBorders>
            <w:shd w:val="clear" w:color="auto" w:fill="auto"/>
            <w:noWrap/>
            <w:vAlign w:val="bottom"/>
            <w:hideMark/>
          </w:tcPr>
          <w:p w14:paraId="5733E046" w14:textId="77777777" w:rsidR="003E4D6B" w:rsidRPr="003E4D6B" w:rsidRDefault="003E4D6B" w:rsidP="003E4D6B">
            <w:pPr>
              <w:rPr>
                <w:rFonts w:eastAsia="Times New Roman"/>
                <w:sz w:val="20"/>
                <w:szCs w:val="20"/>
                <w:lang w:eastAsia="en-GB"/>
              </w:rPr>
            </w:pPr>
          </w:p>
        </w:tc>
      </w:tr>
      <w:tr w:rsidR="003E4D6B" w:rsidRPr="003E4D6B" w14:paraId="65A47C97" w14:textId="77777777" w:rsidTr="003E4D6B">
        <w:trPr>
          <w:trHeight w:val="255"/>
        </w:trPr>
        <w:tc>
          <w:tcPr>
            <w:tcW w:w="222" w:type="dxa"/>
            <w:tcBorders>
              <w:top w:val="nil"/>
              <w:left w:val="nil"/>
              <w:bottom w:val="nil"/>
              <w:right w:val="nil"/>
            </w:tcBorders>
            <w:shd w:val="clear" w:color="auto" w:fill="auto"/>
            <w:noWrap/>
            <w:vAlign w:val="bottom"/>
            <w:hideMark/>
          </w:tcPr>
          <w:p w14:paraId="504E4471" w14:textId="77777777" w:rsidR="003E4D6B" w:rsidRPr="003E4D6B" w:rsidRDefault="003E4D6B" w:rsidP="003E4D6B">
            <w:pPr>
              <w:rPr>
                <w:rFonts w:eastAsia="Times New Roman"/>
                <w:sz w:val="20"/>
                <w:szCs w:val="20"/>
                <w:lang w:eastAsia="en-GB"/>
              </w:rPr>
            </w:pPr>
          </w:p>
        </w:tc>
      </w:tr>
      <w:tr w:rsidR="003E4D6B" w:rsidRPr="003E4D6B" w14:paraId="7D314853" w14:textId="77777777" w:rsidTr="003E4D6B">
        <w:trPr>
          <w:trHeight w:val="255"/>
        </w:trPr>
        <w:tc>
          <w:tcPr>
            <w:tcW w:w="222" w:type="dxa"/>
            <w:tcBorders>
              <w:top w:val="nil"/>
              <w:left w:val="nil"/>
              <w:bottom w:val="nil"/>
              <w:right w:val="nil"/>
            </w:tcBorders>
            <w:shd w:val="clear" w:color="auto" w:fill="auto"/>
            <w:noWrap/>
            <w:vAlign w:val="bottom"/>
            <w:hideMark/>
          </w:tcPr>
          <w:p w14:paraId="724C8904" w14:textId="77777777" w:rsidR="003E4D6B" w:rsidRPr="003E4D6B" w:rsidRDefault="003E4D6B" w:rsidP="003E4D6B">
            <w:pPr>
              <w:rPr>
                <w:rFonts w:eastAsia="Times New Roman"/>
                <w:sz w:val="20"/>
                <w:szCs w:val="20"/>
                <w:lang w:eastAsia="en-GB"/>
              </w:rPr>
            </w:pPr>
          </w:p>
        </w:tc>
      </w:tr>
      <w:tr w:rsidR="003E4D6B" w:rsidRPr="003E4D6B" w14:paraId="1DDD834F" w14:textId="77777777" w:rsidTr="003E4D6B">
        <w:trPr>
          <w:trHeight w:val="255"/>
        </w:trPr>
        <w:tc>
          <w:tcPr>
            <w:tcW w:w="222" w:type="dxa"/>
            <w:tcBorders>
              <w:top w:val="nil"/>
              <w:left w:val="nil"/>
              <w:bottom w:val="nil"/>
              <w:right w:val="nil"/>
            </w:tcBorders>
            <w:shd w:val="clear" w:color="auto" w:fill="auto"/>
            <w:noWrap/>
            <w:vAlign w:val="bottom"/>
            <w:hideMark/>
          </w:tcPr>
          <w:p w14:paraId="66B08B51" w14:textId="77777777" w:rsidR="003E4D6B" w:rsidRPr="003E4D6B" w:rsidRDefault="003E4D6B" w:rsidP="003E4D6B">
            <w:pPr>
              <w:rPr>
                <w:rFonts w:eastAsia="Times New Roman"/>
                <w:sz w:val="20"/>
                <w:szCs w:val="20"/>
                <w:lang w:eastAsia="en-GB"/>
              </w:rPr>
            </w:pPr>
          </w:p>
        </w:tc>
      </w:tr>
    </w:tbl>
    <w:p w14:paraId="56034238" w14:textId="77777777" w:rsidR="00081802" w:rsidRDefault="00081802"/>
    <w:p w14:paraId="561033FC" w14:textId="77777777" w:rsidR="003E4D6B" w:rsidRDefault="003E4D6B"/>
    <w:p w14:paraId="46A73BFD" w14:textId="77777777" w:rsidR="003E4D6B" w:rsidRDefault="003E4D6B"/>
    <w:p w14:paraId="18B532E7" w14:textId="77777777" w:rsidR="003E4D6B" w:rsidRDefault="003E4D6B" w:rsidP="003E4D6B">
      <w:pPr>
        <w:rPr>
          <w:rFonts w:ascii="Arial" w:eastAsia="Times New Roman" w:hAnsi="Arial" w:cs="Arial"/>
          <w:sz w:val="28"/>
          <w:szCs w:val="28"/>
          <w:lang w:eastAsia="en-GB"/>
        </w:rPr>
      </w:pPr>
    </w:p>
    <w:p w14:paraId="7A6E8129" w14:textId="77777777" w:rsidR="003E4D6B" w:rsidRDefault="003E4D6B" w:rsidP="003E4D6B">
      <w:pPr>
        <w:rPr>
          <w:rFonts w:ascii="Arial" w:eastAsia="Times New Roman" w:hAnsi="Arial" w:cs="Arial"/>
          <w:sz w:val="28"/>
          <w:szCs w:val="28"/>
          <w:lang w:eastAsia="en-GB"/>
        </w:rPr>
      </w:pPr>
    </w:p>
    <w:p w14:paraId="7C5DF967" w14:textId="77777777" w:rsidR="003E4D6B" w:rsidRDefault="003E4D6B" w:rsidP="003E4D6B">
      <w:pPr>
        <w:rPr>
          <w:rFonts w:ascii="Arial" w:eastAsia="Times New Roman" w:hAnsi="Arial" w:cs="Arial"/>
          <w:sz w:val="28"/>
          <w:szCs w:val="28"/>
          <w:lang w:eastAsia="en-GB"/>
        </w:rPr>
      </w:pPr>
    </w:p>
    <w:p w14:paraId="3C35D9D5" w14:textId="77777777" w:rsidR="003E4D6B" w:rsidRDefault="003E4D6B" w:rsidP="003E4D6B">
      <w:pPr>
        <w:rPr>
          <w:rFonts w:ascii="Arial" w:eastAsia="Times New Roman" w:hAnsi="Arial" w:cs="Arial"/>
          <w:sz w:val="28"/>
          <w:szCs w:val="28"/>
          <w:lang w:eastAsia="en-GB"/>
        </w:rPr>
      </w:pPr>
    </w:p>
    <w:p w14:paraId="78F28C21" w14:textId="77777777" w:rsidR="003E4D6B" w:rsidRDefault="003E4D6B" w:rsidP="003E4D6B">
      <w:pPr>
        <w:rPr>
          <w:rFonts w:ascii="Arial" w:eastAsia="Times New Roman" w:hAnsi="Arial" w:cs="Arial"/>
          <w:sz w:val="28"/>
          <w:szCs w:val="28"/>
          <w:lang w:eastAsia="en-GB"/>
        </w:rPr>
      </w:pPr>
    </w:p>
    <w:p w14:paraId="0BF6C055" w14:textId="77777777" w:rsidR="003E4D6B" w:rsidRDefault="003E4D6B" w:rsidP="003E4D6B">
      <w:pPr>
        <w:rPr>
          <w:rFonts w:ascii="Arial" w:eastAsia="Times New Roman" w:hAnsi="Arial" w:cs="Arial"/>
          <w:sz w:val="28"/>
          <w:szCs w:val="28"/>
          <w:lang w:eastAsia="en-GB"/>
        </w:rPr>
      </w:pPr>
    </w:p>
    <w:p w14:paraId="143D378D" w14:textId="77777777" w:rsidR="003E4D6B" w:rsidRDefault="003E4D6B" w:rsidP="003E4D6B">
      <w:pPr>
        <w:rPr>
          <w:rFonts w:ascii="Arial" w:eastAsia="Times New Roman" w:hAnsi="Arial" w:cs="Arial"/>
          <w:sz w:val="28"/>
          <w:szCs w:val="28"/>
          <w:lang w:eastAsia="en-GB"/>
        </w:rPr>
      </w:pPr>
    </w:p>
    <w:p w14:paraId="0B88D852" w14:textId="77777777" w:rsidR="00355EB3" w:rsidRDefault="00355EB3" w:rsidP="003E4D6B">
      <w:pPr>
        <w:rPr>
          <w:rFonts w:ascii="Arial" w:eastAsia="Times New Roman" w:hAnsi="Arial" w:cs="Arial"/>
          <w:sz w:val="28"/>
          <w:szCs w:val="28"/>
          <w:lang w:eastAsia="en-GB"/>
        </w:rPr>
      </w:pPr>
    </w:p>
    <w:p w14:paraId="1BDF68D4" w14:textId="77777777" w:rsidR="003E4D6B" w:rsidRDefault="003E4D6B" w:rsidP="003E4D6B">
      <w:pPr>
        <w:rPr>
          <w:rFonts w:ascii="Arial" w:eastAsia="Times New Roman" w:hAnsi="Arial" w:cs="Arial"/>
          <w:sz w:val="28"/>
          <w:szCs w:val="28"/>
          <w:lang w:eastAsia="en-GB"/>
        </w:rPr>
      </w:pPr>
    </w:p>
    <w:p w14:paraId="64C558D7" w14:textId="77777777" w:rsidR="00355EB3" w:rsidRPr="00355EB3" w:rsidRDefault="00355EB3" w:rsidP="00355EB3">
      <w:pPr>
        <w:ind w:right="-613"/>
        <w:jc w:val="center"/>
        <w:rPr>
          <w:rFonts w:ascii="Arial" w:eastAsia="Times New Roman" w:hAnsi="Arial" w:cs="Arial"/>
          <w:sz w:val="36"/>
          <w:szCs w:val="36"/>
          <w:lang w:eastAsia="en-GB"/>
        </w:rPr>
      </w:pPr>
      <w:r w:rsidRPr="00355EB3">
        <w:rPr>
          <w:rFonts w:ascii="Arial" w:eastAsia="Times New Roman" w:hAnsi="Arial" w:cs="Arial"/>
          <w:b/>
          <w:bCs/>
          <w:sz w:val="40"/>
          <w:szCs w:val="40"/>
          <w:lang w:eastAsia="en-GB"/>
        </w:rPr>
        <w:t>Ayrshire</w:t>
      </w:r>
      <w:r w:rsidRPr="00355EB3">
        <w:rPr>
          <w:rFonts w:ascii="Arial" w:eastAsia="Times New Roman" w:hAnsi="Arial" w:cs="Arial"/>
          <w:i/>
          <w:iCs/>
          <w:sz w:val="36"/>
          <w:szCs w:val="36"/>
          <w:lang w:eastAsia="en-GB"/>
        </w:rPr>
        <w:t xml:space="preserve"> </w:t>
      </w:r>
      <w:r w:rsidRPr="00355EB3">
        <w:rPr>
          <w:rFonts w:ascii="Arial" w:eastAsia="Times New Roman" w:hAnsi="Arial" w:cs="Arial"/>
          <w:i/>
          <w:iCs/>
          <w:sz w:val="32"/>
          <w:szCs w:val="32"/>
          <w:lang w:eastAsia="en-GB"/>
        </w:rPr>
        <w:t>Archaeological and Natural</w:t>
      </w:r>
      <w:r w:rsidRPr="00355EB3">
        <w:rPr>
          <w:rFonts w:ascii="Arial" w:eastAsia="Times New Roman" w:hAnsi="Arial" w:cs="Arial"/>
          <w:i/>
          <w:iCs/>
          <w:sz w:val="36"/>
          <w:szCs w:val="36"/>
          <w:lang w:eastAsia="en-GB"/>
        </w:rPr>
        <w:t xml:space="preserve"> </w:t>
      </w:r>
      <w:r w:rsidRPr="00355EB3">
        <w:rPr>
          <w:rFonts w:ascii="Arial" w:eastAsia="Times New Roman" w:hAnsi="Arial" w:cs="Arial"/>
          <w:sz w:val="40"/>
          <w:szCs w:val="40"/>
          <w:lang w:eastAsia="en-GB"/>
        </w:rPr>
        <w:t>History Society</w:t>
      </w:r>
    </w:p>
    <w:p w14:paraId="01EE296B" w14:textId="77777777" w:rsidR="003E4D6B" w:rsidRPr="003E4D6B" w:rsidRDefault="003E4D6B" w:rsidP="003E4D6B">
      <w:pPr>
        <w:jc w:val="center"/>
        <w:rPr>
          <w:rFonts w:ascii="Arial" w:eastAsia="Times New Roman" w:hAnsi="Arial" w:cs="Arial"/>
          <w:sz w:val="28"/>
          <w:szCs w:val="28"/>
          <w:lang w:eastAsia="en-GB"/>
        </w:rPr>
      </w:pPr>
    </w:p>
    <w:p w14:paraId="28B7A445" w14:textId="77777777" w:rsidR="003E4D6B" w:rsidRDefault="003E4D6B" w:rsidP="003E4D6B">
      <w:pPr>
        <w:jc w:val="center"/>
        <w:rPr>
          <w:rFonts w:ascii="Arial" w:eastAsia="Times New Roman" w:hAnsi="Arial" w:cs="Arial"/>
          <w:sz w:val="28"/>
          <w:szCs w:val="28"/>
          <w:lang w:eastAsia="en-GB"/>
        </w:rPr>
      </w:pPr>
    </w:p>
    <w:p w14:paraId="2825BFF7" w14:textId="77777777" w:rsidR="003E4D6B" w:rsidRPr="00070D1E" w:rsidRDefault="003E4D6B" w:rsidP="003E4D6B">
      <w:pPr>
        <w:jc w:val="center"/>
        <w:rPr>
          <w:rFonts w:ascii="Arial" w:eastAsia="Times New Roman" w:hAnsi="Arial" w:cs="Arial"/>
          <w:b/>
          <w:sz w:val="28"/>
          <w:szCs w:val="28"/>
          <w:lang w:eastAsia="en-GB"/>
        </w:rPr>
      </w:pPr>
      <w:r w:rsidRPr="00070D1E">
        <w:rPr>
          <w:rFonts w:ascii="Arial" w:eastAsia="Times New Roman" w:hAnsi="Arial" w:cs="Arial"/>
          <w:b/>
          <w:sz w:val="28"/>
          <w:szCs w:val="28"/>
          <w:lang w:eastAsia="en-GB"/>
        </w:rPr>
        <w:t>SCOTTISH CHARITY NO. SC044758</w:t>
      </w:r>
    </w:p>
    <w:p w14:paraId="4B42297E" w14:textId="77777777" w:rsidR="003E4D6B" w:rsidRPr="00070D1E" w:rsidRDefault="003E4D6B" w:rsidP="003E4D6B">
      <w:pPr>
        <w:jc w:val="center"/>
        <w:rPr>
          <w:rFonts w:ascii="Arial" w:eastAsia="Times New Roman" w:hAnsi="Arial" w:cs="Arial"/>
          <w:b/>
          <w:sz w:val="28"/>
          <w:szCs w:val="28"/>
          <w:lang w:eastAsia="en-GB"/>
        </w:rPr>
      </w:pPr>
    </w:p>
    <w:p w14:paraId="443E9A8B" w14:textId="77777777" w:rsidR="003E4D6B" w:rsidRPr="00070D1E" w:rsidRDefault="003E4D6B" w:rsidP="003E4D6B">
      <w:pPr>
        <w:jc w:val="center"/>
        <w:rPr>
          <w:rFonts w:ascii="Arial" w:eastAsia="Times New Roman" w:hAnsi="Arial" w:cs="Arial"/>
          <w:b/>
          <w:sz w:val="28"/>
          <w:szCs w:val="28"/>
          <w:lang w:eastAsia="en-GB"/>
        </w:rPr>
      </w:pPr>
    </w:p>
    <w:p w14:paraId="30BBA32F" w14:textId="77777777" w:rsidR="003E4D6B" w:rsidRPr="00070D1E" w:rsidRDefault="003E4D6B" w:rsidP="003E4D6B">
      <w:pPr>
        <w:jc w:val="center"/>
        <w:rPr>
          <w:rFonts w:ascii="Arial" w:eastAsia="Times New Roman" w:hAnsi="Arial" w:cs="Arial"/>
          <w:b/>
          <w:sz w:val="28"/>
          <w:szCs w:val="28"/>
          <w:lang w:eastAsia="en-GB"/>
        </w:rPr>
      </w:pPr>
      <w:r w:rsidRPr="00070D1E">
        <w:rPr>
          <w:rFonts w:ascii="Arial" w:eastAsia="Times New Roman" w:hAnsi="Arial" w:cs="Arial"/>
          <w:b/>
          <w:sz w:val="28"/>
          <w:szCs w:val="28"/>
          <w:lang w:eastAsia="en-GB"/>
        </w:rPr>
        <w:t>ANNUAL REPORT &amp; FINANCIAL STATEMENTS</w:t>
      </w:r>
    </w:p>
    <w:p w14:paraId="29701000" w14:textId="77777777" w:rsidR="003E4D6B" w:rsidRPr="00070D1E" w:rsidRDefault="003E4D6B" w:rsidP="003E4D6B">
      <w:pPr>
        <w:jc w:val="center"/>
        <w:rPr>
          <w:rFonts w:ascii="Arial" w:eastAsia="Times New Roman" w:hAnsi="Arial" w:cs="Arial"/>
          <w:b/>
          <w:sz w:val="28"/>
          <w:szCs w:val="28"/>
          <w:lang w:eastAsia="en-GB"/>
        </w:rPr>
      </w:pPr>
    </w:p>
    <w:p w14:paraId="4B22A63E" w14:textId="77777777" w:rsidR="003E4D6B" w:rsidRPr="00070D1E" w:rsidRDefault="003E4D6B" w:rsidP="003E4D6B">
      <w:pPr>
        <w:jc w:val="center"/>
        <w:rPr>
          <w:rFonts w:ascii="Arial" w:eastAsia="Times New Roman" w:hAnsi="Arial" w:cs="Arial"/>
          <w:b/>
          <w:sz w:val="28"/>
          <w:szCs w:val="28"/>
          <w:lang w:eastAsia="en-GB"/>
        </w:rPr>
      </w:pPr>
    </w:p>
    <w:p w14:paraId="0B5074FD" w14:textId="77777777" w:rsidR="003E4D6B" w:rsidRDefault="003E4D6B" w:rsidP="003E4D6B">
      <w:pPr>
        <w:jc w:val="center"/>
        <w:rPr>
          <w:rFonts w:ascii="Arial" w:eastAsia="Times New Roman" w:hAnsi="Arial" w:cs="Arial"/>
          <w:b/>
          <w:sz w:val="28"/>
          <w:szCs w:val="28"/>
          <w:lang w:eastAsia="en-GB"/>
        </w:rPr>
      </w:pPr>
      <w:r w:rsidRPr="00070D1E">
        <w:rPr>
          <w:rFonts w:ascii="Arial" w:eastAsia="Times New Roman" w:hAnsi="Arial" w:cs="Arial"/>
          <w:b/>
          <w:sz w:val="28"/>
          <w:szCs w:val="28"/>
          <w:lang w:eastAsia="en-GB"/>
        </w:rPr>
        <w:t>FOR THE YEAR ENDED 31 JANUARY 20</w:t>
      </w:r>
      <w:r w:rsidR="009F7E67" w:rsidRPr="00070D1E">
        <w:rPr>
          <w:rFonts w:ascii="Arial" w:eastAsia="Times New Roman" w:hAnsi="Arial" w:cs="Arial"/>
          <w:b/>
          <w:sz w:val="28"/>
          <w:szCs w:val="28"/>
          <w:lang w:eastAsia="en-GB"/>
        </w:rPr>
        <w:t>1</w:t>
      </w:r>
      <w:r w:rsidR="00990624" w:rsidRPr="00070D1E">
        <w:rPr>
          <w:rFonts w:ascii="Arial" w:eastAsia="Times New Roman" w:hAnsi="Arial" w:cs="Arial"/>
          <w:b/>
          <w:sz w:val="28"/>
          <w:szCs w:val="28"/>
          <w:lang w:eastAsia="en-GB"/>
        </w:rPr>
        <w:t>8</w:t>
      </w:r>
    </w:p>
    <w:p w14:paraId="28A4C6EF" w14:textId="77777777" w:rsidR="00FF4B35" w:rsidRDefault="00FF4B35" w:rsidP="003E4D6B">
      <w:pPr>
        <w:jc w:val="center"/>
        <w:rPr>
          <w:rFonts w:ascii="Arial" w:eastAsia="Times New Roman" w:hAnsi="Arial" w:cs="Arial"/>
          <w:b/>
          <w:sz w:val="28"/>
          <w:szCs w:val="28"/>
          <w:lang w:eastAsia="en-GB"/>
        </w:rPr>
      </w:pPr>
    </w:p>
    <w:p w14:paraId="54707B11" w14:textId="77777777" w:rsidR="00FF4B35" w:rsidRDefault="00FF4B35" w:rsidP="003E4D6B">
      <w:pPr>
        <w:jc w:val="center"/>
        <w:rPr>
          <w:rFonts w:ascii="Arial" w:eastAsia="Times New Roman" w:hAnsi="Arial" w:cs="Arial"/>
          <w:b/>
          <w:sz w:val="28"/>
          <w:szCs w:val="28"/>
          <w:lang w:eastAsia="en-GB"/>
        </w:rPr>
      </w:pPr>
    </w:p>
    <w:p w14:paraId="7A2E1683" w14:textId="77777777" w:rsidR="00FF4B35" w:rsidRDefault="00FF4B35" w:rsidP="003E4D6B">
      <w:pPr>
        <w:jc w:val="center"/>
        <w:rPr>
          <w:rFonts w:ascii="Arial" w:eastAsia="Times New Roman" w:hAnsi="Arial" w:cs="Arial"/>
          <w:b/>
          <w:sz w:val="28"/>
          <w:szCs w:val="28"/>
          <w:lang w:eastAsia="en-GB"/>
        </w:rPr>
      </w:pPr>
    </w:p>
    <w:p w14:paraId="5522898A" w14:textId="77777777" w:rsidR="00FF4B35" w:rsidRDefault="00FF4B35" w:rsidP="003E4D6B">
      <w:pPr>
        <w:jc w:val="center"/>
        <w:rPr>
          <w:rFonts w:ascii="Arial" w:eastAsia="Times New Roman" w:hAnsi="Arial" w:cs="Arial"/>
          <w:b/>
          <w:sz w:val="28"/>
          <w:szCs w:val="28"/>
          <w:lang w:eastAsia="en-GB"/>
        </w:rPr>
      </w:pPr>
    </w:p>
    <w:p w14:paraId="290346FB" w14:textId="77777777" w:rsidR="00FF4B35" w:rsidRDefault="00FF4B35" w:rsidP="003E4D6B">
      <w:pPr>
        <w:jc w:val="center"/>
        <w:rPr>
          <w:rFonts w:ascii="Arial" w:eastAsia="Times New Roman" w:hAnsi="Arial" w:cs="Arial"/>
          <w:b/>
          <w:sz w:val="28"/>
          <w:szCs w:val="28"/>
          <w:lang w:eastAsia="en-GB"/>
        </w:rPr>
      </w:pPr>
    </w:p>
    <w:p w14:paraId="7DC6C879" w14:textId="77777777" w:rsidR="00FF4B35" w:rsidRDefault="00FF4B35" w:rsidP="003E4D6B">
      <w:pPr>
        <w:jc w:val="center"/>
        <w:rPr>
          <w:rFonts w:ascii="Arial" w:eastAsia="Times New Roman" w:hAnsi="Arial" w:cs="Arial"/>
          <w:b/>
          <w:sz w:val="28"/>
          <w:szCs w:val="28"/>
          <w:lang w:eastAsia="en-GB"/>
        </w:rPr>
      </w:pPr>
    </w:p>
    <w:p w14:paraId="4E05BA20" w14:textId="77777777" w:rsidR="00FF4B35" w:rsidRDefault="00FF4B35" w:rsidP="003E4D6B">
      <w:pPr>
        <w:jc w:val="center"/>
        <w:rPr>
          <w:rFonts w:ascii="Arial" w:eastAsia="Times New Roman" w:hAnsi="Arial" w:cs="Arial"/>
          <w:b/>
          <w:sz w:val="28"/>
          <w:szCs w:val="28"/>
          <w:lang w:eastAsia="en-GB"/>
        </w:rPr>
      </w:pPr>
    </w:p>
    <w:p w14:paraId="4CC23451" w14:textId="77777777" w:rsidR="00FF4B35" w:rsidRDefault="00FF4B35" w:rsidP="003E4D6B">
      <w:pPr>
        <w:jc w:val="center"/>
        <w:rPr>
          <w:rFonts w:ascii="Arial" w:eastAsia="Times New Roman" w:hAnsi="Arial" w:cs="Arial"/>
          <w:b/>
          <w:sz w:val="28"/>
          <w:szCs w:val="28"/>
          <w:lang w:eastAsia="en-GB"/>
        </w:rPr>
      </w:pPr>
    </w:p>
    <w:p w14:paraId="515DE755" w14:textId="77777777" w:rsidR="00FF4B35" w:rsidRDefault="00FF4B35" w:rsidP="003E4D6B">
      <w:pPr>
        <w:jc w:val="center"/>
        <w:rPr>
          <w:rFonts w:ascii="Arial" w:eastAsia="Times New Roman" w:hAnsi="Arial" w:cs="Arial"/>
          <w:b/>
          <w:sz w:val="28"/>
          <w:szCs w:val="28"/>
          <w:lang w:eastAsia="en-GB"/>
        </w:rPr>
      </w:pPr>
    </w:p>
    <w:p w14:paraId="1A8094E7" w14:textId="77777777" w:rsidR="00FF4B35" w:rsidRDefault="00FF4B35" w:rsidP="003E4D6B">
      <w:pPr>
        <w:jc w:val="center"/>
        <w:rPr>
          <w:rFonts w:ascii="Arial" w:eastAsia="Times New Roman" w:hAnsi="Arial" w:cs="Arial"/>
          <w:b/>
          <w:sz w:val="28"/>
          <w:szCs w:val="28"/>
          <w:lang w:eastAsia="en-GB"/>
        </w:rPr>
      </w:pPr>
    </w:p>
    <w:p w14:paraId="51DD2068" w14:textId="77777777" w:rsidR="00FF4B35" w:rsidRDefault="00FF4B35" w:rsidP="003E4D6B">
      <w:pPr>
        <w:jc w:val="center"/>
        <w:rPr>
          <w:rFonts w:ascii="Arial" w:eastAsia="Times New Roman" w:hAnsi="Arial" w:cs="Arial"/>
          <w:b/>
          <w:sz w:val="28"/>
          <w:szCs w:val="28"/>
          <w:lang w:eastAsia="en-GB"/>
        </w:rPr>
      </w:pPr>
    </w:p>
    <w:p w14:paraId="2B31225B" w14:textId="77777777" w:rsidR="00FF4B35" w:rsidRDefault="00FF4B35" w:rsidP="003E4D6B">
      <w:pPr>
        <w:jc w:val="center"/>
        <w:rPr>
          <w:rFonts w:ascii="Arial" w:eastAsia="Times New Roman" w:hAnsi="Arial" w:cs="Arial"/>
          <w:b/>
          <w:sz w:val="28"/>
          <w:szCs w:val="28"/>
          <w:lang w:eastAsia="en-GB"/>
        </w:rPr>
      </w:pPr>
    </w:p>
    <w:p w14:paraId="16FFB81B" w14:textId="77777777" w:rsidR="00FF4B35" w:rsidRPr="00070D1E" w:rsidRDefault="00FF4B35" w:rsidP="00FF4B35">
      <w:pPr>
        <w:rPr>
          <w:rFonts w:ascii="Arial" w:eastAsia="Times New Roman" w:hAnsi="Arial" w:cs="Arial"/>
          <w:b/>
          <w:sz w:val="28"/>
          <w:szCs w:val="28"/>
          <w:lang w:eastAsia="en-GB"/>
        </w:rPr>
      </w:pPr>
      <w:r>
        <w:rPr>
          <w:noProof/>
        </w:rPr>
        <w:drawing>
          <wp:inline distT="0" distB="0" distL="0" distR="0" wp14:anchorId="25EFBFA7" wp14:editId="799821C9">
            <wp:extent cx="1752600" cy="1752600"/>
            <wp:effectExtent l="0" t="0" r="0" b="0"/>
            <wp:docPr id="1" name="Picture 1" descr="C:\Users\User\AppData\Local\Microsoft\Windows\INetCache\Content.Word\large-mon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Word\large-mono.t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52600" cy="1752600"/>
                    </a:xfrm>
                    <a:prstGeom prst="rect">
                      <a:avLst/>
                    </a:prstGeom>
                    <a:noFill/>
                    <a:ln>
                      <a:noFill/>
                    </a:ln>
                  </pic:spPr>
                </pic:pic>
              </a:graphicData>
            </a:graphic>
          </wp:inline>
        </w:drawing>
      </w:r>
    </w:p>
    <w:p w14:paraId="6B469C61" w14:textId="77777777" w:rsidR="003E4D6B" w:rsidRDefault="003E4D6B" w:rsidP="003E4D6B">
      <w:pPr>
        <w:rPr>
          <w:rFonts w:ascii="Arial" w:eastAsia="Times New Roman" w:hAnsi="Arial" w:cs="Arial"/>
          <w:sz w:val="20"/>
          <w:szCs w:val="20"/>
          <w:lang w:eastAsia="en-GB"/>
        </w:rPr>
      </w:pPr>
    </w:p>
    <w:p w14:paraId="0EEA1467" w14:textId="77777777" w:rsidR="003E4D6B" w:rsidRDefault="003E4D6B"/>
    <w:p w14:paraId="451D5AE8" w14:textId="77777777" w:rsidR="009D2630" w:rsidRPr="009D2630" w:rsidRDefault="00BE2ECC" w:rsidP="005473E7">
      <w:pPr>
        <w:ind w:right="-613"/>
        <w:rPr>
          <w:rFonts w:ascii="Arial" w:hAnsi="Arial" w:cs="Arial"/>
          <w:sz w:val="20"/>
          <w:szCs w:val="20"/>
        </w:rPr>
      </w:pPr>
      <w:r>
        <w:rPr>
          <w:rFonts w:ascii="Arial" w:eastAsia="Times New Roman" w:hAnsi="Arial" w:cs="Arial"/>
          <w:b/>
          <w:bCs/>
          <w:szCs w:val="24"/>
          <w:lang w:eastAsia="en-GB"/>
        </w:rPr>
        <w:br w:type="page"/>
      </w:r>
      <w:r>
        <w:rPr>
          <w:rFonts w:ascii="Arial" w:eastAsia="Times New Roman" w:hAnsi="Arial" w:cs="Arial"/>
          <w:b/>
          <w:bCs/>
          <w:szCs w:val="24"/>
          <w:lang w:eastAsia="en-GB"/>
        </w:rPr>
        <w:lastRenderedPageBreak/>
        <w:t>A</w:t>
      </w:r>
      <w:r w:rsidR="005473E7" w:rsidRPr="005473E7">
        <w:rPr>
          <w:rFonts w:ascii="Arial" w:eastAsia="Times New Roman" w:hAnsi="Arial" w:cs="Arial"/>
          <w:b/>
          <w:bCs/>
          <w:szCs w:val="24"/>
          <w:lang w:eastAsia="en-GB"/>
        </w:rPr>
        <w:t>YRSHIRE</w:t>
      </w:r>
      <w:r w:rsidR="005473E7" w:rsidRPr="005473E7">
        <w:rPr>
          <w:rFonts w:ascii="Arial" w:eastAsia="Times New Roman" w:hAnsi="Arial" w:cs="Arial"/>
          <w:b/>
          <w:iCs/>
          <w:szCs w:val="24"/>
          <w:lang w:eastAsia="en-GB"/>
        </w:rPr>
        <w:t xml:space="preserve"> ARCHAEOLOGICAL AND NATURAL </w:t>
      </w:r>
      <w:r w:rsidR="005473E7" w:rsidRPr="005473E7">
        <w:rPr>
          <w:rFonts w:ascii="Arial" w:eastAsia="Times New Roman" w:hAnsi="Arial" w:cs="Arial"/>
          <w:b/>
          <w:szCs w:val="24"/>
          <w:lang w:eastAsia="en-GB"/>
        </w:rPr>
        <w:t>HISTORY SOCIETY</w:t>
      </w:r>
      <w:r w:rsidR="005473E7">
        <w:rPr>
          <w:rFonts w:ascii="Arial" w:eastAsia="Times New Roman" w:hAnsi="Arial" w:cs="Arial"/>
          <w:b/>
          <w:szCs w:val="24"/>
          <w:lang w:eastAsia="en-GB"/>
        </w:rPr>
        <w:tab/>
      </w:r>
      <w:r w:rsidR="005473E7">
        <w:rPr>
          <w:rFonts w:ascii="Arial" w:eastAsia="Times New Roman" w:hAnsi="Arial" w:cs="Arial"/>
          <w:b/>
          <w:szCs w:val="24"/>
          <w:lang w:eastAsia="en-GB"/>
        </w:rPr>
        <w:tab/>
      </w:r>
      <w:r w:rsidR="009D2630" w:rsidRPr="009D2630">
        <w:rPr>
          <w:rFonts w:ascii="Arial" w:hAnsi="Arial" w:cs="Arial"/>
          <w:sz w:val="20"/>
          <w:szCs w:val="20"/>
        </w:rPr>
        <w:t>1.</w:t>
      </w:r>
    </w:p>
    <w:p w14:paraId="1235458F" w14:textId="77777777" w:rsidR="003E4D6B" w:rsidRPr="003E4D6B" w:rsidRDefault="003E4D6B" w:rsidP="003E4D6B">
      <w:pPr>
        <w:rPr>
          <w:rFonts w:ascii="Arial" w:hAnsi="Arial" w:cs="Arial"/>
          <w:b/>
        </w:rPr>
      </w:pPr>
      <w:r w:rsidRPr="003E4D6B">
        <w:rPr>
          <w:rFonts w:ascii="Arial" w:hAnsi="Arial" w:cs="Arial"/>
          <w:b/>
        </w:rPr>
        <w:t xml:space="preserve">TRUSTEES’ ANNUAL REPORT </w:t>
      </w:r>
    </w:p>
    <w:p w14:paraId="20BA392C" w14:textId="77777777" w:rsidR="003E4D6B" w:rsidRPr="003E4D6B" w:rsidRDefault="003E4D6B" w:rsidP="003E4D6B">
      <w:pPr>
        <w:rPr>
          <w:rFonts w:ascii="Arial" w:hAnsi="Arial" w:cs="Arial"/>
          <w:b/>
        </w:rPr>
      </w:pPr>
    </w:p>
    <w:p w14:paraId="233005A2" w14:textId="77777777" w:rsidR="003E4D6B" w:rsidRPr="003E4D6B" w:rsidRDefault="003E4D6B" w:rsidP="003E4D6B">
      <w:pPr>
        <w:rPr>
          <w:rFonts w:ascii="Arial" w:hAnsi="Arial" w:cs="Arial"/>
          <w:b/>
        </w:rPr>
      </w:pPr>
      <w:r w:rsidRPr="003E4D6B">
        <w:rPr>
          <w:rFonts w:ascii="Arial" w:hAnsi="Arial" w:cs="Arial"/>
          <w:b/>
        </w:rPr>
        <w:t>FOR THE YEAR ENDED 31 JANUARY 201</w:t>
      </w:r>
      <w:r w:rsidR="00070D1E">
        <w:rPr>
          <w:rFonts w:ascii="Arial" w:hAnsi="Arial" w:cs="Arial"/>
          <w:b/>
        </w:rPr>
        <w:t>8</w:t>
      </w:r>
      <w:r w:rsidRPr="003E4D6B">
        <w:rPr>
          <w:rFonts w:ascii="Arial" w:hAnsi="Arial" w:cs="Arial"/>
          <w:b/>
        </w:rPr>
        <w:tab/>
      </w:r>
    </w:p>
    <w:p w14:paraId="0454D79F" w14:textId="77777777" w:rsidR="009D2630" w:rsidRPr="003E4D6B" w:rsidRDefault="009D2630" w:rsidP="003E4D6B">
      <w:pPr>
        <w:rPr>
          <w:rFonts w:ascii="Arial" w:hAnsi="Arial" w:cs="Arial"/>
          <w:b/>
        </w:rPr>
      </w:pPr>
    </w:p>
    <w:p w14:paraId="45E091FA" w14:textId="77777777" w:rsidR="005473E7" w:rsidRPr="005473E7" w:rsidRDefault="005473E7" w:rsidP="005473E7">
      <w:pPr>
        <w:jc w:val="both"/>
        <w:rPr>
          <w:rFonts w:ascii="Arial" w:hAnsi="Arial" w:cs="Arial"/>
          <w:b/>
          <w:sz w:val="22"/>
        </w:rPr>
      </w:pPr>
      <w:r>
        <w:rPr>
          <w:rFonts w:ascii="Arial" w:hAnsi="Arial" w:cs="Arial"/>
          <w:b/>
          <w:sz w:val="22"/>
        </w:rPr>
        <w:t>Management</w:t>
      </w:r>
    </w:p>
    <w:p w14:paraId="534D0BE5" w14:textId="77777777" w:rsidR="009D2630" w:rsidRPr="009D2630" w:rsidRDefault="009D2630" w:rsidP="009D2630">
      <w:pPr>
        <w:jc w:val="both"/>
        <w:rPr>
          <w:rFonts w:ascii="Arial" w:hAnsi="Arial" w:cs="Arial"/>
          <w:sz w:val="22"/>
        </w:rPr>
      </w:pPr>
      <w:r w:rsidRPr="009D2630">
        <w:rPr>
          <w:rFonts w:ascii="Arial" w:hAnsi="Arial" w:cs="Arial"/>
          <w:sz w:val="22"/>
        </w:rPr>
        <w:t>The Committee</w:t>
      </w:r>
      <w:r w:rsidR="005473E7">
        <w:rPr>
          <w:rFonts w:ascii="Arial" w:hAnsi="Arial" w:cs="Arial"/>
          <w:sz w:val="22"/>
        </w:rPr>
        <w:t xml:space="preserve">, who are the Trustees for charity law, </w:t>
      </w:r>
      <w:r w:rsidRPr="009D2630">
        <w:rPr>
          <w:rFonts w:ascii="Arial" w:hAnsi="Arial" w:cs="Arial"/>
          <w:sz w:val="22"/>
        </w:rPr>
        <w:t>have pleasure in presenting the Report for the year ending 31st January 201</w:t>
      </w:r>
      <w:r w:rsidR="00E72A80">
        <w:rPr>
          <w:rFonts w:ascii="Arial" w:hAnsi="Arial" w:cs="Arial"/>
          <w:sz w:val="22"/>
        </w:rPr>
        <w:t>8</w:t>
      </w:r>
      <w:r w:rsidRPr="009D2630">
        <w:rPr>
          <w:rFonts w:ascii="Arial" w:hAnsi="Arial" w:cs="Arial"/>
          <w:sz w:val="22"/>
        </w:rPr>
        <w:t xml:space="preserve"> as follows:</w:t>
      </w:r>
      <w:r w:rsidRPr="009D2630">
        <w:rPr>
          <w:rFonts w:ascii="Arial" w:hAnsi="Arial" w:cs="Arial"/>
          <w:sz w:val="22"/>
        </w:rPr>
        <w:tab/>
      </w:r>
      <w:r w:rsidRPr="009D2630">
        <w:rPr>
          <w:rFonts w:ascii="Arial" w:hAnsi="Arial" w:cs="Arial"/>
          <w:sz w:val="22"/>
        </w:rPr>
        <w:tab/>
      </w:r>
      <w:r w:rsidRPr="009D2630">
        <w:rPr>
          <w:rFonts w:ascii="Arial" w:hAnsi="Arial" w:cs="Arial"/>
          <w:sz w:val="22"/>
        </w:rPr>
        <w:tab/>
      </w:r>
      <w:r w:rsidRPr="009D2630">
        <w:rPr>
          <w:rFonts w:ascii="Arial" w:hAnsi="Arial" w:cs="Arial"/>
          <w:sz w:val="22"/>
        </w:rPr>
        <w:tab/>
      </w:r>
      <w:r w:rsidRPr="009D2630">
        <w:rPr>
          <w:rFonts w:ascii="Arial" w:hAnsi="Arial" w:cs="Arial"/>
          <w:sz w:val="22"/>
        </w:rPr>
        <w:tab/>
      </w:r>
    </w:p>
    <w:p w14:paraId="4DCE357E" w14:textId="77777777" w:rsidR="005473E7" w:rsidRDefault="005473E7" w:rsidP="009D2630">
      <w:pPr>
        <w:jc w:val="both"/>
        <w:rPr>
          <w:rFonts w:ascii="Arial" w:hAnsi="Arial" w:cs="Arial"/>
          <w:sz w:val="22"/>
        </w:rPr>
      </w:pPr>
    </w:p>
    <w:p w14:paraId="7AE712CA" w14:textId="77777777" w:rsidR="005473E7" w:rsidRDefault="005473E7" w:rsidP="009D2630">
      <w:pPr>
        <w:jc w:val="both"/>
        <w:rPr>
          <w:rFonts w:ascii="Arial" w:hAnsi="Arial" w:cs="Arial"/>
          <w:sz w:val="22"/>
        </w:rPr>
      </w:pPr>
      <w:r>
        <w:rPr>
          <w:rFonts w:ascii="Arial" w:hAnsi="Arial" w:cs="Arial"/>
          <w:sz w:val="22"/>
        </w:rPr>
        <w:t>1.</w:t>
      </w:r>
      <w:r>
        <w:rPr>
          <w:rFonts w:ascii="Arial" w:hAnsi="Arial" w:cs="Arial"/>
          <w:sz w:val="22"/>
        </w:rPr>
        <w:tab/>
      </w:r>
      <w:r>
        <w:rPr>
          <w:rFonts w:ascii="Arial" w:hAnsi="Arial" w:cs="Arial"/>
          <w:b/>
          <w:sz w:val="22"/>
        </w:rPr>
        <w:t>Contact and Address</w:t>
      </w:r>
    </w:p>
    <w:p w14:paraId="0DC8BE6E" w14:textId="77777777" w:rsidR="005473E7" w:rsidRDefault="005473E7" w:rsidP="009D2630">
      <w:pPr>
        <w:jc w:val="both"/>
        <w:rPr>
          <w:rFonts w:ascii="Arial" w:hAnsi="Arial" w:cs="Arial"/>
          <w:sz w:val="22"/>
        </w:rPr>
      </w:pPr>
      <w:r>
        <w:rPr>
          <w:rFonts w:ascii="Arial" w:hAnsi="Arial" w:cs="Arial"/>
          <w:sz w:val="22"/>
        </w:rPr>
        <w:tab/>
      </w:r>
      <w:r w:rsidR="009D5D3F">
        <w:rPr>
          <w:rFonts w:ascii="Arial" w:hAnsi="Arial" w:cs="Arial"/>
          <w:sz w:val="22"/>
        </w:rPr>
        <w:t>c</w:t>
      </w:r>
      <w:r w:rsidR="00353FDB">
        <w:rPr>
          <w:rFonts w:ascii="Arial" w:hAnsi="Arial" w:cs="Arial"/>
          <w:sz w:val="22"/>
        </w:rPr>
        <w:t>/o Ian Holland, 41 East Park Road, Ayr, KA8 9JF</w:t>
      </w:r>
    </w:p>
    <w:p w14:paraId="693E3CED" w14:textId="77777777" w:rsidR="009D2630" w:rsidRPr="009D2630" w:rsidRDefault="009D2630" w:rsidP="009D2630">
      <w:pPr>
        <w:jc w:val="both"/>
        <w:rPr>
          <w:rFonts w:ascii="Arial" w:hAnsi="Arial" w:cs="Arial"/>
          <w:sz w:val="22"/>
        </w:rPr>
      </w:pPr>
      <w:r w:rsidRPr="009D2630">
        <w:rPr>
          <w:rFonts w:ascii="Arial" w:hAnsi="Arial" w:cs="Arial"/>
          <w:sz w:val="22"/>
        </w:rPr>
        <w:tab/>
      </w:r>
      <w:r w:rsidRPr="009D2630">
        <w:rPr>
          <w:rFonts w:ascii="Arial" w:hAnsi="Arial" w:cs="Arial"/>
          <w:sz w:val="22"/>
        </w:rPr>
        <w:tab/>
      </w:r>
      <w:r w:rsidRPr="009D2630">
        <w:rPr>
          <w:rFonts w:ascii="Arial" w:hAnsi="Arial" w:cs="Arial"/>
          <w:sz w:val="22"/>
        </w:rPr>
        <w:tab/>
      </w:r>
      <w:r w:rsidRPr="009D2630">
        <w:rPr>
          <w:rFonts w:ascii="Arial" w:hAnsi="Arial" w:cs="Arial"/>
          <w:sz w:val="22"/>
        </w:rPr>
        <w:tab/>
      </w:r>
    </w:p>
    <w:p w14:paraId="13B44E6E" w14:textId="77777777" w:rsidR="009D2630" w:rsidRPr="009D2630" w:rsidRDefault="00353FDB" w:rsidP="009D2630">
      <w:pPr>
        <w:jc w:val="both"/>
        <w:rPr>
          <w:rFonts w:ascii="Arial" w:hAnsi="Arial" w:cs="Arial"/>
          <w:sz w:val="22"/>
        </w:rPr>
      </w:pPr>
      <w:r>
        <w:rPr>
          <w:rFonts w:ascii="Arial" w:hAnsi="Arial" w:cs="Arial"/>
          <w:sz w:val="22"/>
        </w:rPr>
        <w:t>2</w:t>
      </w:r>
      <w:r w:rsidR="009D2630" w:rsidRPr="009D2630">
        <w:rPr>
          <w:rFonts w:ascii="Arial" w:hAnsi="Arial" w:cs="Arial"/>
          <w:sz w:val="22"/>
        </w:rPr>
        <w:t xml:space="preserve">. </w:t>
      </w:r>
      <w:r w:rsidR="009D2630">
        <w:rPr>
          <w:rFonts w:ascii="Arial" w:hAnsi="Arial" w:cs="Arial"/>
          <w:sz w:val="22"/>
        </w:rPr>
        <w:tab/>
      </w:r>
      <w:r>
        <w:rPr>
          <w:rFonts w:ascii="Arial" w:hAnsi="Arial" w:cs="Arial"/>
          <w:b/>
          <w:sz w:val="22"/>
        </w:rPr>
        <w:t>Objectives</w:t>
      </w:r>
      <w:r w:rsidR="009D2630" w:rsidRPr="009D2630">
        <w:rPr>
          <w:rFonts w:ascii="Arial" w:hAnsi="Arial" w:cs="Arial"/>
          <w:sz w:val="22"/>
        </w:rPr>
        <w:tab/>
      </w:r>
      <w:r w:rsidR="009D2630" w:rsidRPr="009D2630">
        <w:rPr>
          <w:rFonts w:ascii="Arial" w:hAnsi="Arial" w:cs="Arial"/>
          <w:sz w:val="22"/>
        </w:rPr>
        <w:tab/>
      </w:r>
      <w:r w:rsidR="009D2630" w:rsidRPr="009D2630">
        <w:rPr>
          <w:rFonts w:ascii="Arial" w:hAnsi="Arial" w:cs="Arial"/>
          <w:sz w:val="22"/>
        </w:rPr>
        <w:tab/>
      </w:r>
      <w:r w:rsidR="009D2630" w:rsidRPr="009D2630">
        <w:rPr>
          <w:rFonts w:ascii="Arial" w:hAnsi="Arial" w:cs="Arial"/>
          <w:sz w:val="22"/>
        </w:rPr>
        <w:tab/>
      </w:r>
    </w:p>
    <w:p w14:paraId="07318EE2" w14:textId="77777777" w:rsidR="009D2630" w:rsidRDefault="009D2630" w:rsidP="009D2630">
      <w:pPr>
        <w:ind w:left="720"/>
        <w:jc w:val="both"/>
        <w:rPr>
          <w:rFonts w:ascii="Arial" w:hAnsi="Arial" w:cs="Arial"/>
          <w:sz w:val="22"/>
        </w:rPr>
      </w:pPr>
      <w:r w:rsidRPr="009D2630">
        <w:rPr>
          <w:rFonts w:ascii="Arial" w:hAnsi="Arial" w:cs="Arial"/>
          <w:sz w:val="22"/>
        </w:rPr>
        <w:t>The Society's objectives are:</w:t>
      </w:r>
    </w:p>
    <w:p w14:paraId="13431B11" w14:textId="77777777" w:rsidR="009D2630" w:rsidRDefault="009D2630" w:rsidP="009D2630">
      <w:pPr>
        <w:ind w:left="720"/>
        <w:jc w:val="both"/>
        <w:rPr>
          <w:rFonts w:ascii="Arial" w:hAnsi="Arial" w:cs="Arial"/>
          <w:sz w:val="22"/>
        </w:rPr>
      </w:pPr>
    </w:p>
    <w:p w14:paraId="1072200A" w14:textId="77777777" w:rsidR="009D2630" w:rsidRPr="009D2630" w:rsidRDefault="009D2630" w:rsidP="000D00B4">
      <w:pPr>
        <w:pStyle w:val="ListParagraph"/>
        <w:jc w:val="both"/>
        <w:rPr>
          <w:rFonts w:ascii="Arial" w:hAnsi="Arial" w:cs="Arial"/>
          <w:sz w:val="22"/>
        </w:rPr>
      </w:pPr>
      <w:r w:rsidRPr="009D2630">
        <w:rPr>
          <w:rFonts w:ascii="Arial" w:hAnsi="Arial" w:cs="Arial"/>
          <w:sz w:val="22"/>
        </w:rPr>
        <w:t>to promote an interest in heritage, culture and environment particularly of and within Ayrshire by:</w:t>
      </w:r>
      <w:r w:rsidRPr="009D2630">
        <w:rPr>
          <w:rFonts w:ascii="Arial" w:hAnsi="Arial" w:cs="Arial"/>
          <w:sz w:val="22"/>
        </w:rPr>
        <w:tab/>
      </w:r>
      <w:r w:rsidRPr="009D2630">
        <w:rPr>
          <w:rFonts w:ascii="Arial" w:hAnsi="Arial" w:cs="Arial"/>
          <w:sz w:val="22"/>
        </w:rPr>
        <w:tab/>
      </w:r>
      <w:r w:rsidRPr="009D2630">
        <w:rPr>
          <w:rFonts w:ascii="Arial" w:hAnsi="Arial" w:cs="Arial"/>
          <w:sz w:val="22"/>
        </w:rPr>
        <w:tab/>
      </w:r>
      <w:r w:rsidRPr="009D2630">
        <w:rPr>
          <w:rFonts w:ascii="Arial" w:hAnsi="Arial" w:cs="Arial"/>
          <w:sz w:val="22"/>
        </w:rPr>
        <w:tab/>
      </w:r>
      <w:r w:rsidRPr="009D2630">
        <w:rPr>
          <w:rFonts w:ascii="Arial" w:hAnsi="Arial" w:cs="Arial"/>
          <w:sz w:val="22"/>
        </w:rPr>
        <w:tab/>
      </w:r>
    </w:p>
    <w:p w14:paraId="0543D057" w14:textId="77777777" w:rsidR="009D2630" w:rsidRPr="009D2630" w:rsidRDefault="009D2630" w:rsidP="009D2630">
      <w:pPr>
        <w:pStyle w:val="ListParagraph"/>
        <w:numPr>
          <w:ilvl w:val="0"/>
          <w:numId w:val="1"/>
        </w:numPr>
        <w:jc w:val="both"/>
        <w:rPr>
          <w:rFonts w:ascii="Arial" w:hAnsi="Arial" w:cs="Arial"/>
          <w:sz w:val="22"/>
        </w:rPr>
      </w:pPr>
      <w:r w:rsidRPr="009D2630">
        <w:rPr>
          <w:rFonts w:ascii="Arial" w:hAnsi="Arial" w:cs="Arial"/>
          <w:sz w:val="22"/>
        </w:rPr>
        <w:t>encouraging the study of these subj</w:t>
      </w:r>
      <w:r w:rsidR="000D00B4">
        <w:rPr>
          <w:rFonts w:ascii="Arial" w:hAnsi="Arial" w:cs="Arial"/>
          <w:sz w:val="22"/>
        </w:rPr>
        <w:t>ects and stimulating research;</w:t>
      </w:r>
      <w:r w:rsidR="000D00B4">
        <w:rPr>
          <w:rFonts w:ascii="Arial" w:hAnsi="Arial" w:cs="Arial"/>
          <w:sz w:val="22"/>
        </w:rPr>
        <w:tab/>
      </w:r>
      <w:r w:rsidRPr="009D2630">
        <w:rPr>
          <w:rFonts w:ascii="Arial" w:hAnsi="Arial" w:cs="Arial"/>
          <w:sz w:val="22"/>
        </w:rPr>
        <w:tab/>
      </w:r>
    </w:p>
    <w:p w14:paraId="159C4FA2" w14:textId="77777777" w:rsidR="009D2630" w:rsidRPr="009D2630" w:rsidRDefault="009D2630" w:rsidP="009D2630">
      <w:pPr>
        <w:pStyle w:val="ListParagraph"/>
        <w:numPr>
          <w:ilvl w:val="0"/>
          <w:numId w:val="1"/>
        </w:numPr>
        <w:jc w:val="both"/>
        <w:rPr>
          <w:rFonts w:ascii="Arial" w:hAnsi="Arial" w:cs="Arial"/>
          <w:sz w:val="22"/>
        </w:rPr>
      </w:pPr>
      <w:r w:rsidRPr="009D2630">
        <w:rPr>
          <w:rFonts w:ascii="Arial" w:hAnsi="Arial" w:cs="Arial"/>
          <w:sz w:val="22"/>
        </w:rPr>
        <w:t>holding regular meetings and organi</w:t>
      </w:r>
      <w:r w:rsidR="00CC33A1">
        <w:rPr>
          <w:rFonts w:ascii="Arial" w:hAnsi="Arial" w:cs="Arial"/>
          <w:sz w:val="22"/>
        </w:rPr>
        <w:t>s</w:t>
      </w:r>
      <w:r w:rsidRPr="009D2630">
        <w:rPr>
          <w:rFonts w:ascii="Arial" w:hAnsi="Arial" w:cs="Arial"/>
          <w:sz w:val="22"/>
        </w:rPr>
        <w:t>ing excursions;</w:t>
      </w:r>
      <w:r w:rsidRPr="009D2630">
        <w:rPr>
          <w:rFonts w:ascii="Arial" w:hAnsi="Arial" w:cs="Arial"/>
          <w:sz w:val="22"/>
        </w:rPr>
        <w:tab/>
      </w:r>
      <w:r w:rsidRPr="009D2630">
        <w:rPr>
          <w:rFonts w:ascii="Arial" w:hAnsi="Arial" w:cs="Arial"/>
          <w:sz w:val="22"/>
        </w:rPr>
        <w:tab/>
      </w:r>
      <w:r w:rsidRPr="009D2630">
        <w:rPr>
          <w:rFonts w:ascii="Arial" w:hAnsi="Arial" w:cs="Arial"/>
          <w:sz w:val="22"/>
        </w:rPr>
        <w:tab/>
      </w:r>
      <w:r w:rsidRPr="009D2630">
        <w:rPr>
          <w:rFonts w:ascii="Arial" w:hAnsi="Arial" w:cs="Arial"/>
          <w:sz w:val="22"/>
        </w:rPr>
        <w:tab/>
      </w:r>
    </w:p>
    <w:p w14:paraId="28A7ABE8" w14:textId="77777777" w:rsidR="009D2630" w:rsidRPr="009D2630" w:rsidRDefault="009D2630" w:rsidP="009D2630">
      <w:pPr>
        <w:pStyle w:val="ListParagraph"/>
        <w:numPr>
          <w:ilvl w:val="0"/>
          <w:numId w:val="1"/>
        </w:numPr>
        <w:jc w:val="both"/>
        <w:rPr>
          <w:rFonts w:ascii="Arial" w:hAnsi="Arial" w:cs="Arial"/>
          <w:sz w:val="22"/>
        </w:rPr>
      </w:pPr>
      <w:r w:rsidRPr="009D2630">
        <w:rPr>
          <w:rFonts w:ascii="Arial" w:hAnsi="Arial" w:cs="Arial"/>
          <w:sz w:val="22"/>
        </w:rPr>
        <w:t>promoting the conservation of the heritage of Ayrshire;</w:t>
      </w:r>
      <w:r w:rsidRPr="009D2630">
        <w:rPr>
          <w:rFonts w:ascii="Arial" w:hAnsi="Arial" w:cs="Arial"/>
          <w:sz w:val="22"/>
        </w:rPr>
        <w:tab/>
      </w:r>
      <w:r w:rsidRPr="009D2630">
        <w:rPr>
          <w:rFonts w:ascii="Arial" w:hAnsi="Arial" w:cs="Arial"/>
          <w:sz w:val="22"/>
        </w:rPr>
        <w:tab/>
      </w:r>
      <w:r w:rsidRPr="009D2630">
        <w:rPr>
          <w:rFonts w:ascii="Arial" w:hAnsi="Arial" w:cs="Arial"/>
          <w:sz w:val="22"/>
        </w:rPr>
        <w:tab/>
      </w:r>
      <w:r w:rsidRPr="009D2630">
        <w:rPr>
          <w:rFonts w:ascii="Arial" w:hAnsi="Arial" w:cs="Arial"/>
          <w:sz w:val="22"/>
        </w:rPr>
        <w:tab/>
      </w:r>
    </w:p>
    <w:p w14:paraId="437AA3A5" w14:textId="77777777" w:rsidR="009D2630" w:rsidRPr="009D2630" w:rsidRDefault="009D2630" w:rsidP="009D2630">
      <w:pPr>
        <w:pStyle w:val="ListParagraph"/>
        <w:numPr>
          <w:ilvl w:val="0"/>
          <w:numId w:val="1"/>
        </w:numPr>
        <w:jc w:val="both"/>
        <w:rPr>
          <w:rFonts w:ascii="Arial" w:hAnsi="Arial" w:cs="Arial"/>
          <w:sz w:val="22"/>
        </w:rPr>
      </w:pPr>
      <w:r w:rsidRPr="009D2630">
        <w:rPr>
          <w:rFonts w:ascii="Arial" w:hAnsi="Arial" w:cs="Arial"/>
          <w:sz w:val="22"/>
        </w:rPr>
        <w:t>publishing regularly material related to these obj</w:t>
      </w:r>
      <w:r w:rsidR="000D00B4">
        <w:rPr>
          <w:rFonts w:ascii="Arial" w:hAnsi="Arial" w:cs="Arial"/>
          <w:sz w:val="22"/>
        </w:rPr>
        <w:t>ectives;</w:t>
      </w:r>
      <w:r w:rsidR="000D00B4">
        <w:rPr>
          <w:rFonts w:ascii="Arial" w:hAnsi="Arial" w:cs="Arial"/>
          <w:sz w:val="22"/>
        </w:rPr>
        <w:tab/>
      </w:r>
      <w:r w:rsidR="000D00B4">
        <w:rPr>
          <w:rFonts w:ascii="Arial" w:hAnsi="Arial" w:cs="Arial"/>
          <w:sz w:val="22"/>
        </w:rPr>
        <w:tab/>
      </w:r>
      <w:r w:rsidRPr="009D2630">
        <w:rPr>
          <w:rFonts w:ascii="Arial" w:hAnsi="Arial" w:cs="Arial"/>
          <w:sz w:val="22"/>
        </w:rPr>
        <w:tab/>
      </w:r>
    </w:p>
    <w:p w14:paraId="52E4CBE7" w14:textId="77777777" w:rsidR="009D2630" w:rsidRPr="009D2630" w:rsidRDefault="009D2630" w:rsidP="009D2630">
      <w:pPr>
        <w:pStyle w:val="ListParagraph"/>
        <w:numPr>
          <w:ilvl w:val="0"/>
          <w:numId w:val="1"/>
        </w:numPr>
        <w:jc w:val="both"/>
        <w:rPr>
          <w:rFonts w:ascii="Arial" w:hAnsi="Arial" w:cs="Arial"/>
          <w:sz w:val="22"/>
        </w:rPr>
      </w:pPr>
      <w:r w:rsidRPr="009D2630">
        <w:rPr>
          <w:rFonts w:ascii="Arial" w:hAnsi="Arial" w:cs="Arial"/>
          <w:sz w:val="22"/>
        </w:rPr>
        <w:t>co-operating with any other organisation(s) as may be appropriate.</w:t>
      </w:r>
      <w:r w:rsidRPr="009D2630">
        <w:rPr>
          <w:rFonts w:ascii="Arial" w:hAnsi="Arial" w:cs="Arial"/>
          <w:sz w:val="22"/>
        </w:rPr>
        <w:tab/>
      </w:r>
      <w:r w:rsidRPr="009D2630">
        <w:rPr>
          <w:rFonts w:ascii="Arial" w:hAnsi="Arial" w:cs="Arial"/>
          <w:sz w:val="22"/>
        </w:rPr>
        <w:tab/>
      </w:r>
      <w:r w:rsidRPr="009D2630">
        <w:rPr>
          <w:rFonts w:ascii="Arial" w:hAnsi="Arial" w:cs="Arial"/>
          <w:sz w:val="22"/>
        </w:rPr>
        <w:tab/>
      </w:r>
      <w:r w:rsidRPr="009D2630">
        <w:rPr>
          <w:rFonts w:ascii="Arial" w:hAnsi="Arial" w:cs="Arial"/>
          <w:sz w:val="22"/>
        </w:rPr>
        <w:tab/>
      </w:r>
      <w:r w:rsidRPr="009D2630">
        <w:rPr>
          <w:rFonts w:ascii="Arial" w:hAnsi="Arial" w:cs="Arial"/>
          <w:sz w:val="22"/>
        </w:rPr>
        <w:tab/>
      </w:r>
    </w:p>
    <w:p w14:paraId="2E6F4A64" w14:textId="77777777" w:rsidR="009D2630" w:rsidRPr="009D2630" w:rsidRDefault="009D2630" w:rsidP="009D2630">
      <w:pPr>
        <w:jc w:val="both"/>
        <w:rPr>
          <w:rFonts w:ascii="Arial" w:hAnsi="Arial" w:cs="Arial"/>
          <w:sz w:val="22"/>
        </w:rPr>
      </w:pPr>
      <w:r w:rsidRPr="009D2630">
        <w:rPr>
          <w:rFonts w:ascii="Arial" w:hAnsi="Arial" w:cs="Arial"/>
          <w:sz w:val="22"/>
        </w:rPr>
        <w:tab/>
      </w:r>
      <w:r w:rsidRPr="009D2630">
        <w:rPr>
          <w:rFonts w:ascii="Arial" w:hAnsi="Arial" w:cs="Arial"/>
          <w:sz w:val="22"/>
        </w:rPr>
        <w:tab/>
      </w:r>
      <w:r w:rsidRPr="009D2630">
        <w:rPr>
          <w:rFonts w:ascii="Arial" w:hAnsi="Arial" w:cs="Arial"/>
          <w:sz w:val="22"/>
        </w:rPr>
        <w:tab/>
      </w:r>
      <w:r w:rsidRPr="009D2630">
        <w:rPr>
          <w:rFonts w:ascii="Arial" w:hAnsi="Arial" w:cs="Arial"/>
          <w:sz w:val="22"/>
        </w:rPr>
        <w:tab/>
      </w:r>
      <w:r w:rsidRPr="009D2630">
        <w:rPr>
          <w:rFonts w:ascii="Arial" w:hAnsi="Arial" w:cs="Arial"/>
          <w:sz w:val="22"/>
        </w:rPr>
        <w:tab/>
      </w:r>
    </w:p>
    <w:p w14:paraId="7E85A043" w14:textId="77777777" w:rsidR="009D2630" w:rsidRPr="009D2630" w:rsidRDefault="00353FDB" w:rsidP="009D2630">
      <w:pPr>
        <w:jc w:val="both"/>
        <w:rPr>
          <w:rFonts w:ascii="Arial" w:hAnsi="Arial" w:cs="Arial"/>
          <w:sz w:val="22"/>
        </w:rPr>
      </w:pPr>
      <w:r>
        <w:rPr>
          <w:rFonts w:ascii="Arial" w:hAnsi="Arial" w:cs="Arial"/>
          <w:sz w:val="22"/>
        </w:rPr>
        <w:t>3</w:t>
      </w:r>
      <w:r w:rsidR="009D2630" w:rsidRPr="009D2630">
        <w:rPr>
          <w:rFonts w:ascii="Arial" w:hAnsi="Arial" w:cs="Arial"/>
          <w:sz w:val="22"/>
        </w:rPr>
        <w:t>.</w:t>
      </w:r>
      <w:r w:rsidR="009D2630">
        <w:rPr>
          <w:rFonts w:ascii="Arial" w:hAnsi="Arial" w:cs="Arial"/>
          <w:sz w:val="22"/>
        </w:rPr>
        <w:tab/>
      </w:r>
      <w:r w:rsidR="009D2630" w:rsidRPr="009D2630">
        <w:rPr>
          <w:rFonts w:ascii="Arial" w:hAnsi="Arial" w:cs="Arial"/>
          <w:b/>
          <w:sz w:val="22"/>
        </w:rPr>
        <w:t>Constitutio</w:t>
      </w:r>
      <w:r w:rsidR="009D2630" w:rsidRPr="009D2630">
        <w:rPr>
          <w:rFonts w:ascii="Arial" w:hAnsi="Arial" w:cs="Arial"/>
          <w:sz w:val="22"/>
        </w:rPr>
        <w:t>n</w:t>
      </w:r>
      <w:r w:rsidR="009D2630" w:rsidRPr="009D2630">
        <w:rPr>
          <w:rFonts w:ascii="Arial" w:hAnsi="Arial" w:cs="Arial"/>
          <w:sz w:val="22"/>
        </w:rPr>
        <w:tab/>
      </w:r>
      <w:r w:rsidR="009D2630" w:rsidRPr="009D2630">
        <w:rPr>
          <w:rFonts w:ascii="Arial" w:hAnsi="Arial" w:cs="Arial"/>
          <w:sz w:val="22"/>
        </w:rPr>
        <w:tab/>
      </w:r>
      <w:r w:rsidR="009D2630" w:rsidRPr="009D2630">
        <w:rPr>
          <w:rFonts w:ascii="Arial" w:hAnsi="Arial" w:cs="Arial"/>
          <w:sz w:val="22"/>
        </w:rPr>
        <w:tab/>
      </w:r>
      <w:r w:rsidR="009D2630" w:rsidRPr="009D2630">
        <w:rPr>
          <w:rFonts w:ascii="Arial" w:hAnsi="Arial" w:cs="Arial"/>
          <w:sz w:val="22"/>
        </w:rPr>
        <w:tab/>
      </w:r>
      <w:r w:rsidR="009D2630" w:rsidRPr="009D2630">
        <w:rPr>
          <w:rFonts w:ascii="Arial" w:hAnsi="Arial" w:cs="Arial"/>
          <w:sz w:val="22"/>
        </w:rPr>
        <w:tab/>
      </w:r>
      <w:r w:rsidR="001E75D0">
        <w:rPr>
          <w:rFonts w:ascii="Arial" w:hAnsi="Arial" w:cs="Arial"/>
          <w:sz w:val="22"/>
        </w:rPr>
        <w:t>`</w:t>
      </w:r>
    </w:p>
    <w:p w14:paraId="6762248C" w14:textId="77777777" w:rsidR="009D2630" w:rsidRPr="009D2630" w:rsidRDefault="009D2630" w:rsidP="009D2630">
      <w:pPr>
        <w:ind w:left="720"/>
        <w:jc w:val="both"/>
        <w:rPr>
          <w:rFonts w:ascii="Arial" w:hAnsi="Arial" w:cs="Arial"/>
          <w:sz w:val="22"/>
        </w:rPr>
      </w:pPr>
      <w:r w:rsidRPr="009D2630">
        <w:rPr>
          <w:rFonts w:ascii="Arial" w:hAnsi="Arial" w:cs="Arial"/>
          <w:sz w:val="22"/>
        </w:rPr>
        <w:t>The Society is a Scottish Charity Number SC044758 and is governed by the constitution last revised and adopted at the Extraordinary General Meeting held on Thursday 9 October 2014.</w:t>
      </w:r>
      <w:r w:rsidRPr="009D2630">
        <w:rPr>
          <w:rFonts w:ascii="Arial" w:hAnsi="Arial" w:cs="Arial"/>
          <w:sz w:val="22"/>
        </w:rPr>
        <w:tab/>
      </w:r>
    </w:p>
    <w:p w14:paraId="3B20F297" w14:textId="77777777" w:rsidR="009D2630" w:rsidRPr="009D2630" w:rsidRDefault="009D2630" w:rsidP="009D2630">
      <w:pPr>
        <w:jc w:val="both"/>
        <w:rPr>
          <w:rFonts w:ascii="Arial" w:hAnsi="Arial" w:cs="Arial"/>
          <w:sz w:val="22"/>
        </w:rPr>
      </w:pPr>
      <w:r w:rsidRPr="009D2630">
        <w:rPr>
          <w:rFonts w:ascii="Arial" w:hAnsi="Arial" w:cs="Arial"/>
          <w:sz w:val="22"/>
        </w:rPr>
        <w:tab/>
      </w:r>
      <w:r w:rsidRPr="009D2630">
        <w:rPr>
          <w:rFonts w:ascii="Arial" w:hAnsi="Arial" w:cs="Arial"/>
          <w:sz w:val="22"/>
        </w:rPr>
        <w:tab/>
      </w:r>
      <w:r w:rsidRPr="009D2630">
        <w:rPr>
          <w:rFonts w:ascii="Arial" w:hAnsi="Arial" w:cs="Arial"/>
          <w:sz w:val="22"/>
        </w:rPr>
        <w:tab/>
      </w:r>
    </w:p>
    <w:p w14:paraId="7A075BA0" w14:textId="77777777" w:rsidR="009D2630" w:rsidRPr="009D2630" w:rsidRDefault="00353FDB" w:rsidP="009D2630">
      <w:pPr>
        <w:jc w:val="both"/>
        <w:rPr>
          <w:rFonts w:ascii="Arial" w:hAnsi="Arial" w:cs="Arial"/>
          <w:sz w:val="22"/>
        </w:rPr>
      </w:pPr>
      <w:r>
        <w:rPr>
          <w:rFonts w:ascii="Arial" w:hAnsi="Arial" w:cs="Arial"/>
          <w:sz w:val="22"/>
        </w:rPr>
        <w:t>4</w:t>
      </w:r>
      <w:r w:rsidR="009D2630" w:rsidRPr="009D2630">
        <w:rPr>
          <w:rFonts w:ascii="Arial" w:hAnsi="Arial" w:cs="Arial"/>
          <w:sz w:val="22"/>
        </w:rPr>
        <w:t xml:space="preserve">. </w:t>
      </w:r>
      <w:r w:rsidR="009D2630">
        <w:rPr>
          <w:rFonts w:ascii="Arial" w:hAnsi="Arial" w:cs="Arial"/>
          <w:sz w:val="22"/>
        </w:rPr>
        <w:tab/>
      </w:r>
      <w:r>
        <w:rPr>
          <w:rFonts w:ascii="Arial" w:hAnsi="Arial" w:cs="Arial"/>
          <w:b/>
          <w:sz w:val="22"/>
        </w:rPr>
        <w:t>Current M</w:t>
      </w:r>
      <w:r w:rsidR="009D2630" w:rsidRPr="009D2630">
        <w:rPr>
          <w:rFonts w:ascii="Arial" w:hAnsi="Arial" w:cs="Arial"/>
          <w:b/>
          <w:sz w:val="22"/>
        </w:rPr>
        <w:t>anagement Committee</w:t>
      </w:r>
      <w:r w:rsidR="009D2630" w:rsidRPr="009D2630">
        <w:rPr>
          <w:rFonts w:ascii="Arial" w:hAnsi="Arial" w:cs="Arial"/>
          <w:sz w:val="22"/>
        </w:rPr>
        <w:tab/>
      </w:r>
      <w:r w:rsidR="009D2630" w:rsidRPr="009D2630">
        <w:rPr>
          <w:rFonts w:ascii="Arial" w:hAnsi="Arial" w:cs="Arial"/>
          <w:sz w:val="22"/>
        </w:rPr>
        <w:tab/>
      </w:r>
      <w:r w:rsidR="009D2630" w:rsidRPr="009D2630">
        <w:rPr>
          <w:rFonts w:ascii="Arial" w:hAnsi="Arial" w:cs="Arial"/>
          <w:sz w:val="22"/>
        </w:rPr>
        <w:tab/>
      </w:r>
      <w:r w:rsidR="009D2630" w:rsidRPr="009D2630">
        <w:rPr>
          <w:rFonts w:ascii="Arial" w:hAnsi="Arial" w:cs="Arial"/>
          <w:sz w:val="22"/>
        </w:rPr>
        <w:tab/>
      </w:r>
      <w:r w:rsidR="009D2630" w:rsidRPr="009D2630">
        <w:rPr>
          <w:rFonts w:ascii="Arial" w:hAnsi="Arial" w:cs="Arial"/>
          <w:sz w:val="22"/>
        </w:rPr>
        <w:tab/>
      </w:r>
    </w:p>
    <w:p w14:paraId="075301FD" w14:textId="77777777" w:rsidR="009D2630" w:rsidRPr="009D2630" w:rsidRDefault="001D71C3" w:rsidP="009D2630">
      <w:pPr>
        <w:ind w:firstLine="720"/>
        <w:jc w:val="both"/>
        <w:rPr>
          <w:rFonts w:ascii="Arial" w:hAnsi="Arial" w:cs="Arial"/>
          <w:sz w:val="22"/>
        </w:rPr>
      </w:pPr>
      <w:r>
        <w:rPr>
          <w:rFonts w:ascii="Arial" w:hAnsi="Arial" w:cs="Arial"/>
          <w:sz w:val="22"/>
        </w:rPr>
        <w:t>Chair</w:t>
      </w:r>
      <w:r w:rsidR="009D2630" w:rsidRPr="009D2630">
        <w:rPr>
          <w:rFonts w:ascii="Arial" w:hAnsi="Arial" w:cs="Arial"/>
          <w:sz w:val="22"/>
        </w:rPr>
        <w:t>/President</w:t>
      </w:r>
      <w:r>
        <w:rPr>
          <w:rFonts w:ascii="Arial" w:hAnsi="Arial" w:cs="Arial"/>
          <w:sz w:val="22"/>
        </w:rPr>
        <w:t xml:space="preserve"> &amp;Trustee</w:t>
      </w:r>
      <w:r w:rsidR="009D2630" w:rsidRPr="009D2630">
        <w:rPr>
          <w:rFonts w:ascii="Arial" w:hAnsi="Arial" w:cs="Arial"/>
          <w:sz w:val="22"/>
        </w:rPr>
        <w:tab/>
        <w:t xml:space="preserve">Mr </w:t>
      </w:r>
      <w:r w:rsidR="00E72A80">
        <w:rPr>
          <w:rFonts w:ascii="Arial" w:hAnsi="Arial" w:cs="Arial"/>
          <w:sz w:val="22"/>
        </w:rPr>
        <w:t>Rob Close</w:t>
      </w:r>
      <w:r w:rsidR="009D2630" w:rsidRPr="009D2630">
        <w:rPr>
          <w:rFonts w:ascii="Arial" w:hAnsi="Arial" w:cs="Arial"/>
          <w:sz w:val="22"/>
        </w:rPr>
        <w:tab/>
      </w:r>
      <w:r w:rsidR="009D2630" w:rsidRPr="009D2630">
        <w:rPr>
          <w:rFonts w:ascii="Arial" w:hAnsi="Arial" w:cs="Arial"/>
          <w:sz w:val="22"/>
        </w:rPr>
        <w:tab/>
      </w:r>
      <w:r w:rsidR="009D2630" w:rsidRPr="009D2630">
        <w:rPr>
          <w:rFonts w:ascii="Arial" w:hAnsi="Arial" w:cs="Arial"/>
          <w:sz w:val="22"/>
        </w:rPr>
        <w:tab/>
      </w:r>
    </w:p>
    <w:p w14:paraId="167FF9F0" w14:textId="77777777" w:rsidR="009D2630" w:rsidRPr="009D2630" w:rsidRDefault="009D2630" w:rsidP="009D2630">
      <w:pPr>
        <w:ind w:firstLine="720"/>
        <w:jc w:val="both"/>
        <w:rPr>
          <w:rFonts w:ascii="Arial" w:hAnsi="Arial" w:cs="Arial"/>
          <w:sz w:val="22"/>
        </w:rPr>
      </w:pPr>
      <w:r w:rsidRPr="009D2630">
        <w:rPr>
          <w:rFonts w:ascii="Arial" w:hAnsi="Arial" w:cs="Arial"/>
          <w:sz w:val="22"/>
        </w:rPr>
        <w:t>Vice President</w:t>
      </w:r>
      <w:r w:rsidRPr="009D2630">
        <w:rPr>
          <w:rFonts w:ascii="Arial" w:hAnsi="Arial" w:cs="Arial"/>
          <w:sz w:val="22"/>
        </w:rPr>
        <w:tab/>
      </w:r>
      <w:r w:rsidRPr="009D2630">
        <w:rPr>
          <w:rFonts w:ascii="Arial" w:hAnsi="Arial" w:cs="Arial"/>
          <w:sz w:val="22"/>
        </w:rPr>
        <w:tab/>
      </w:r>
      <w:r>
        <w:rPr>
          <w:rFonts w:ascii="Arial" w:hAnsi="Arial" w:cs="Arial"/>
          <w:sz w:val="22"/>
        </w:rPr>
        <w:tab/>
      </w:r>
      <w:r w:rsidRPr="009D2630">
        <w:rPr>
          <w:rFonts w:ascii="Arial" w:hAnsi="Arial" w:cs="Arial"/>
          <w:sz w:val="22"/>
        </w:rPr>
        <w:t>Mr Angus Rodger</w:t>
      </w:r>
      <w:r w:rsidRPr="009D2630">
        <w:rPr>
          <w:rFonts w:ascii="Arial" w:hAnsi="Arial" w:cs="Arial"/>
          <w:sz w:val="22"/>
        </w:rPr>
        <w:tab/>
      </w:r>
      <w:r w:rsidRPr="009D2630">
        <w:rPr>
          <w:rFonts w:ascii="Arial" w:hAnsi="Arial" w:cs="Arial"/>
          <w:sz w:val="22"/>
        </w:rPr>
        <w:tab/>
      </w:r>
      <w:r w:rsidRPr="009D2630">
        <w:rPr>
          <w:rFonts w:ascii="Arial" w:hAnsi="Arial" w:cs="Arial"/>
          <w:sz w:val="22"/>
        </w:rPr>
        <w:tab/>
      </w:r>
    </w:p>
    <w:p w14:paraId="46A43A6A" w14:textId="77777777" w:rsidR="009D2630" w:rsidRPr="009D2630" w:rsidRDefault="009D2630" w:rsidP="009D2630">
      <w:pPr>
        <w:ind w:firstLine="720"/>
        <w:jc w:val="both"/>
        <w:rPr>
          <w:rFonts w:ascii="Arial" w:hAnsi="Arial" w:cs="Arial"/>
          <w:sz w:val="22"/>
        </w:rPr>
      </w:pPr>
      <w:r w:rsidRPr="009D2630">
        <w:rPr>
          <w:rFonts w:ascii="Arial" w:hAnsi="Arial" w:cs="Arial"/>
          <w:sz w:val="22"/>
        </w:rPr>
        <w:t>Secretary</w:t>
      </w:r>
      <w:r w:rsidR="001D71C3">
        <w:rPr>
          <w:rFonts w:ascii="Arial" w:hAnsi="Arial" w:cs="Arial"/>
          <w:sz w:val="22"/>
        </w:rPr>
        <w:t xml:space="preserve"> &amp; Trustee</w:t>
      </w:r>
      <w:r w:rsidRPr="009D2630">
        <w:rPr>
          <w:rFonts w:ascii="Arial" w:hAnsi="Arial" w:cs="Arial"/>
          <w:sz w:val="22"/>
        </w:rPr>
        <w:tab/>
      </w:r>
      <w:r>
        <w:rPr>
          <w:rFonts w:ascii="Arial" w:hAnsi="Arial" w:cs="Arial"/>
          <w:sz w:val="22"/>
        </w:rPr>
        <w:tab/>
      </w:r>
      <w:r w:rsidR="00E72A80">
        <w:rPr>
          <w:rFonts w:ascii="Arial" w:hAnsi="Arial" w:cs="Arial"/>
          <w:sz w:val="22"/>
        </w:rPr>
        <w:t>Mr Denis Rattenbury</w:t>
      </w:r>
      <w:r w:rsidRPr="009D2630">
        <w:rPr>
          <w:rFonts w:ascii="Arial" w:hAnsi="Arial" w:cs="Arial"/>
          <w:sz w:val="22"/>
        </w:rPr>
        <w:tab/>
      </w:r>
      <w:r w:rsidRPr="009D2630">
        <w:rPr>
          <w:rFonts w:ascii="Arial" w:hAnsi="Arial" w:cs="Arial"/>
          <w:sz w:val="22"/>
        </w:rPr>
        <w:tab/>
      </w:r>
      <w:r w:rsidRPr="009D2630">
        <w:rPr>
          <w:rFonts w:ascii="Arial" w:hAnsi="Arial" w:cs="Arial"/>
          <w:sz w:val="22"/>
        </w:rPr>
        <w:tab/>
      </w:r>
    </w:p>
    <w:p w14:paraId="2561C043" w14:textId="77777777" w:rsidR="009D2630" w:rsidRPr="009D2630" w:rsidRDefault="009D2630" w:rsidP="009D2630">
      <w:pPr>
        <w:ind w:firstLine="720"/>
        <w:jc w:val="both"/>
        <w:rPr>
          <w:rFonts w:ascii="Arial" w:hAnsi="Arial" w:cs="Arial"/>
          <w:sz w:val="22"/>
        </w:rPr>
      </w:pPr>
      <w:r w:rsidRPr="009D2630">
        <w:rPr>
          <w:rFonts w:ascii="Arial" w:hAnsi="Arial" w:cs="Arial"/>
          <w:sz w:val="22"/>
        </w:rPr>
        <w:t>Treasurer</w:t>
      </w:r>
      <w:r w:rsidR="001D71C3">
        <w:rPr>
          <w:rFonts w:ascii="Arial" w:hAnsi="Arial" w:cs="Arial"/>
          <w:sz w:val="22"/>
        </w:rPr>
        <w:t xml:space="preserve"> &amp; Trustee</w:t>
      </w:r>
      <w:r w:rsidRPr="009D2630">
        <w:rPr>
          <w:rFonts w:ascii="Arial" w:hAnsi="Arial" w:cs="Arial"/>
          <w:sz w:val="22"/>
        </w:rPr>
        <w:tab/>
      </w:r>
      <w:r>
        <w:rPr>
          <w:rFonts w:ascii="Arial" w:hAnsi="Arial" w:cs="Arial"/>
          <w:sz w:val="22"/>
        </w:rPr>
        <w:tab/>
      </w:r>
      <w:r w:rsidRPr="009D2630">
        <w:rPr>
          <w:rFonts w:ascii="Arial" w:hAnsi="Arial" w:cs="Arial"/>
          <w:sz w:val="22"/>
        </w:rPr>
        <w:t>Mr Ian Holland</w:t>
      </w:r>
      <w:r w:rsidRPr="009D2630">
        <w:rPr>
          <w:rFonts w:ascii="Arial" w:hAnsi="Arial" w:cs="Arial"/>
          <w:sz w:val="22"/>
        </w:rPr>
        <w:tab/>
      </w:r>
      <w:r w:rsidRPr="009D2630">
        <w:rPr>
          <w:rFonts w:ascii="Arial" w:hAnsi="Arial" w:cs="Arial"/>
          <w:sz w:val="22"/>
        </w:rPr>
        <w:tab/>
      </w:r>
      <w:r w:rsidRPr="009D2630">
        <w:rPr>
          <w:rFonts w:ascii="Arial" w:hAnsi="Arial" w:cs="Arial"/>
          <w:sz w:val="22"/>
        </w:rPr>
        <w:tab/>
      </w:r>
    </w:p>
    <w:p w14:paraId="32199651" w14:textId="77777777" w:rsidR="00020694" w:rsidRDefault="009D2630" w:rsidP="009D2630">
      <w:pPr>
        <w:ind w:firstLine="720"/>
        <w:jc w:val="both"/>
        <w:rPr>
          <w:rFonts w:ascii="Arial" w:hAnsi="Arial" w:cs="Arial"/>
          <w:sz w:val="22"/>
        </w:rPr>
      </w:pPr>
      <w:r w:rsidRPr="009D2630">
        <w:rPr>
          <w:rFonts w:ascii="Arial" w:hAnsi="Arial" w:cs="Arial"/>
          <w:sz w:val="22"/>
        </w:rPr>
        <w:t>Membership Secretary</w:t>
      </w:r>
      <w:r w:rsidRPr="009D2630">
        <w:rPr>
          <w:rFonts w:ascii="Arial" w:hAnsi="Arial" w:cs="Arial"/>
          <w:sz w:val="22"/>
        </w:rPr>
        <w:tab/>
        <w:t>Mrs Merry Graham</w:t>
      </w:r>
    </w:p>
    <w:p w14:paraId="1AA88250" w14:textId="77777777" w:rsidR="009D2630" w:rsidRPr="009D2630" w:rsidRDefault="00020694" w:rsidP="009D2630">
      <w:pPr>
        <w:ind w:firstLine="720"/>
        <w:jc w:val="both"/>
        <w:rPr>
          <w:rFonts w:ascii="Arial" w:hAnsi="Arial" w:cs="Arial"/>
          <w:sz w:val="22"/>
        </w:rPr>
      </w:pPr>
      <w:r>
        <w:rPr>
          <w:rFonts w:ascii="Arial" w:hAnsi="Arial" w:cs="Arial"/>
          <w:sz w:val="22"/>
        </w:rPr>
        <w:t>Minutes Secretary</w:t>
      </w:r>
      <w:r>
        <w:rPr>
          <w:rFonts w:ascii="Arial" w:hAnsi="Arial" w:cs="Arial"/>
          <w:sz w:val="22"/>
        </w:rPr>
        <w:tab/>
      </w:r>
      <w:r>
        <w:rPr>
          <w:rFonts w:ascii="Arial" w:hAnsi="Arial" w:cs="Arial"/>
          <w:sz w:val="22"/>
        </w:rPr>
        <w:tab/>
        <w:t>Mrs Katherine Scott</w:t>
      </w:r>
      <w:r w:rsidR="009D2630" w:rsidRPr="009D2630">
        <w:rPr>
          <w:rFonts w:ascii="Arial" w:hAnsi="Arial" w:cs="Arial"/>
          <w:sz w:val="22"/>
        </w:rPr>
        <w:tab/>
      </w:r>
      <w:r w:rsidR="009D2630" w:rsidRPr="009D2630">
        <w:rPr>
          <w:rFonts w:ascii="Arial" w:hAnsi="Arial" w:cs="Arial"/>
          <w:sz w:val="22"/>
        </w:rPr>
        <w:tab/>
      </w:r>
      <w:r w:rsidR="009D2630" w:rsidRPr="009D2630">
        <w:rPr>
          <w:rFonts w:ascii="Arial" w:hAnsi="Arial" w:cs="Arial"/>
          <w:sz w:val="22"/>
        </w:rPr>
        <w:tab/>
      </w:r>
    </w:p>
    <w:p w14:paraId="4D9BE538" w14:textId="77777777" w:rsidR="009D2630" w:rsidRPr="009D2630" w:rsidRDefault="009D2630" w:rsidP="009D2630">
      <w:pPr>
        <w:ind w:firstLine="720"/>
        <w:jc w:val="both"/>
        <w:rPr>
          <w:rFonts w:ascii="Arial" w:hAnsi="Arial" w:cs="Arial"/>
          <w:sz w:val="22"/>
        </w:rPr>
      </w:pPr>
      <w:r w:rsidRPr="009D2630">
        <w:rPr>
          <w:rFonts w:ascii="Arial" w:hAnsi="Arial" w:cs="Arial"/>
          <w:sz w:val="22"/>
        </w:rPr>
        <w:t>Excursions Convenor</w:t>
      </w:r>
      <w:r w:rsidRPr="009D2630">
        <w:rPr>
          <w:rFonts w:ascii="Arial" w:hAnsi="Arial" w:cs="Arial"/>
          <w:sz w:val="22"/>
        </w:rPr>
        <w:tab/>
      </w:r>
      <w:r w:rsidRPr="009D2630">
        <w:rPr>
          <w:rFonts w:ascii="Arial" w:hAnsi="Arial" w:cs="Arial"/>
          <w:sz w:val="22"/>
        </w:rPr>
        <w:tab/>
        <w:t>Mrs Sandra Carolan</w:t>
      </w:r>
      <w:r w:rsidRPr="009D2630">
        <w:rPr>
          <w:rFonts w:ascii="Arial" w:hAnsi="Arial" w:cs="Arial"/>
          <w:sz w:val="22"/>
        </w:rPr>
        <w:tab/>
      </w:r>
      <w:r w:rsidRPr="009D2630">
        <w:rPr>
          <w:rFonts w:ascii="Arial" w:hAnsi="Arial" w:cs="Arial"/>
          <w:sz w:val="22"/>
        </w:rPr>
        <w:tab/>
      </w:r>
      <w:r w:rsidRPr="009D2630">
        <w:rPr>
          <w:rFonts w:ascii="Arial" w:hAnsi="Arial" w:cs="Arial"/>
          <w:sz w:val="22"/>
        </w:rPr>
        <w:tab/>
      </w:r>
    </w:p>
    <w:p w14:paraId="70B56AFC" w14:textId="77777777" w:rsidR="00020694" w:rsidRDefault="009D2630" w:rsidP="009D2630">
      <w:pPr>
        <w:ind w:firstLine="720"/>
        <w:jc w:val="both"/>
        <w:rPr>
          <w:rFonts w:ascii="Arial" w:hAnsi="Arial" w:cs="Arial"/>
          <w:sz w:val="22"/>
        </w:rPr>
      </w:pPr>
      <w:r w:rsidRPr="009D2630">
        <w:rPr>
          <w:rFonts w:ascii="Arial" w:hAnsi="Arial" w:cs="Arial"/>
          <w:sz w:val="22"/>
        </w:rPr>
        <w:t>Lectures Secretary</w:t>
      </w:r>
      <w:r w:rsidRPr="009D2630">
        <w:rPr>
          <w:rFonts w:ascii="Arial" w:hAnsi="Arial" w:cs="Arial"/>
          <w:sz w:val="22"/>
        </w:rPr>
        <w:tab/>
      </w:r>
      <w:r w:rsidRPr="009D2630">
        <w:rPr>
          <w:rFonts w:ascii="Arial" w:hAnsi="Arial" w:cs="Arial"/>
          <w:sz w:val="22"/>
        </w:rPr>
        <w:tab/>
        <w:t>Mr Billy Young</w:t>
      </w:r>
      <w:r w:rsidRPr="009D2630">
        <w:rPr>
          <w:rFonts w:ascii="Arial" w:hAnsi="Arial" w:cs="Arial"/>
          <w:sz w:val="22"/>
        </w:rPr>
        <w:tab/>
      </w:r>
    </w:p>
    <w:p w14:paraId="7AD636FC" w14:textId="77777777" w:rsidR="009D2630" w:rsidRPr="009D2630" w:rsidRDefault="00020694" w:rsidP="009D2630">
      <w:pPr>
        <w:ind w:firstLine="720"/>
        <w:jc w:val="both"/>
        <w:rPr>
          <w:rFonts w:ascii="Arial" w:hAnsi="Arial" w:cs="Arial"/>
          <w:sz w:val="22"/>
        </w:rPr>
      </w:pPr>
      <w:r>
        <w:rPr>
          <w:rFonts w:ascii="Arial" w:hAnsi="Arial" w:cs="Arial"/>
          <w:sz w:val="22"/>
        </w:rPr>
        <w:t>Publications Convenor</w:t>
      </w:r>
      <w:r w:rsidR="009D2630" w:rsidRPr="009D2630">
        <w:rPr>
          <w:rFonts w:ascii="Arial" w:hAnsi="Arial" w:cs="Arial"/>
          <w:sz w:val="22"/>
        </w:rPr>
        <w:tab/>
      </w:r>
      <w:r>
        <w:rPr>
          <w:rFonts w:ascii="Arial" w:hAnsi="Arial" w:cs="Arial"/>
          <w:sz w:val="22"/>
        </w:rPr>
        <w:t>Mr Denis Rattenbury</w:t>
      </w:r>
      <w:r w:rsidR="009D2630" w:rsidRPr="009D2630">
        <w:rPr>
          <w:rFonts w:ascii="Arial" w:hAnsi="Arial" w:cs="Arial"/>
          <w:sz w:val="22"/>
        </w:rPr>
        <w:tab/>
      </w:r>
    </w:p>
    <w:p w14:paraId="0708620D" w14:textId="77777777" w:rsidR="009D2630" w:rsidRPr="009D2630" w:rsidRDefault="009D2630" w:rsidP="00020694">
      <w:pPr>
        <w:ind w:left="720"/>
        <w:jc w:val="both"/>
        <w:rPr>
          <w:rFonts w:ascii="Arial" w:hAnsi="Arial" w:cs="Arial"/>
          <w:sz w:val="22"/>
        </w:rPr>
      </w:pPr>
      <w:r w:rsidRPr="009D2630">
        <w:rPr>
          <w:rFonts w:ascii="Arial" w:hAnsi="Arial" w:cs="Arial"/>
          <w:sz w:val="22"/>
        </w:rPr>
        <w:t>Publications Committee</w:t>
      </w:r>
      <w:r w:rsidRPr="009D2630">
        <w:rPr>
          <w:rFonts w:ascii="Arial" w:hAnsi="Arial" w:cs="Arial"/>
          <w:sz w:val="22"/>
        </w:rPr>
        <w:tab/>
        <w:t xml:space="preserve">Messrs </w:t>
      </w:r>
      <w:r w:rsidR="00070D1E">
        <w:rPr>
          <w:rFonts w:ascii="Arial" w:hAnsi="Arial" w:cs="Arial"/>
          <w:sz w:val="22"/>
        </w:rPr>
        <w:t xml:space="preserve">Dane Love, </w:t>
      </w:r>
      <w:r w:rsidRPr="009D2630">
        <w:rPr>
          <w:rFonts w:ascii="Arial" w:hAnsi="Arial" w:cs="Arial"/>
          <w:sz w:val="22"/>
        </w:rPr>
        <w:t>Ian Riggans, Alastair Weir and Billy Young</w:t>
      </w:r>
      <w:r w:rsidRPr="009D2630">
        <w:rPr>
          <w:rFonts w:ascii="Arial" w:hAnsi="Arial" w:cs="Arial"/>
          <w:sz w:val="22"/>
        </w:rPr>
        <w:tab/>
      </w:r>
    </w:p>
    <w:p w14:paraId="67A653FA" w14:textId="77777777" w:rsidR="009D2630" w:rsidRDefault="009D2630" w:rsidP="009D2630">
      <w:pPr>
        <w:ind w:left="720"/>
        <w:jc w:val="both"/>
        <w:rPr>
          <w:rFonts w:ascii="Arial" w:hAnsi="Arial" w:cs="Arial"/>
          <w:sz w:val="22"/>
        </w:rPr>
      </w:pPr>
      <w:r w:rsidRPr="009D2630">
        <w:rPr>
          <w:rFonts w:ascii="Arial" w:hAnsi="Arial" w:cs="Arial"/>
          <w:sz w:val="22"/>
        </w:rPr>
        <w:t>Ordinary Members</w:t>
      </w:r>
      <w:r w:rsidRPr="009D2630">
        <w:rPr>
          <w:rFonts w:ascii="Arial" w:hAnsi="Arial" w:cs="Arial"/>
          <w:sz w:val="22"/>
        </w:rPr>
        <w:tab/>
      </w:r>
      <w:r w:rsidRPr="009D2630">
        <w:rPr>
          <w:rFonts w:ascii="Arial" w:hAnsi="Arial" w:cs="Arial"/>
          <w:sz w:val="22"/>
        </w:rPr>
        <w:tab/>
        <w:t>Mrs Marion Buchanan</w:t>
      </w:r>
      <w:r w:rsidR="00E72A80">
        <w:rPr>
          <w:rFonts w:ascii="Arial" w:hAnsi="Arial" w:cs="Arial"/>
          <w:sz w:val="22"/>
        </w:rPr>
        <w:t>, Mrs Sheena Andrew</w:t>
      </w:r>
      <w:r w:rsidRPr="009D2630">
        <w:rPr>
          <w:rFonts w:ascii="Arial" w:hAnsi="Arial" w:cs="Arial"/>
          <w:sz w:val="22"/>
        </w:rPr>
        <w:t xml:space="preserve"> and Messrs Dane Love, </w:t>
      </w:r>
    </w:p>
    <w:p w14:paraId="72F0940E" w14:textId="77777777" w:rsidR="00353FDB" w:rsidRDefault="009D2630" w:rsidP="009D2630">
      <w:pPr>
        <w:ind w:left="3600"/>
        <w:jc w:val="both"/>
        <w:rPr>
          <w:rFonts w:ascii="Arial" w:hAnsi="Arial" w:cs="Arial"/>
          <w:sz w:val="22"/>
        </w:rPr>
      </w:pPr>
      <w:r w:rsidRPr="009D2630">
        <w:rPr>
          <w:rFonts w:ascii="Arial" w:hAnsi="Arial" w:cs="Arial"/>
          <w:sz w:val="22"/>
        </w:rPr>
        <w:t>Ian Riggans, and Alastair Weir</w:t>
      </w:r>
      <w:r w:rsidRPr="009D2630">
        <w:rPr>
          <w:rFonts w:ascii="Arial" w:hAnsi="Arial" w:cs="Arial"/>
          <w:sz w:val="22"/>
        </w:rPr>
        <w:tab/>
      </w:r>
    </w:p>
    <w:p w14:paraId="126CCF0E" w14:textId="77777777" w:rsidR="00353FDB" w:rsidRDefault="00353FDB" w:rsidP="00353FDB">
      <w:pPr>
        <w:jc w:val="both"/>
        <w:rPr>
          <w:rFonts w:ascii="Arial" w:hAnsi="Arial" w:cs="Arial"/>
          <w:sz w:val="22"/>
        </w:rPr>
      </w:pPr>
    </w:p>
    <w:p w14:paraId="73500A33" w14:textId="77777777" w:rsidR="009D2630" w:rsidRDefault="00353FDB" w:rsidP="00353FDB">
      <w:pPr>
        <w:ind w:left="720" w:hanging="720"/>
        <w:jc w:val="both"/>
        <w:rPr>
          <w:rFonts w:ascii="Arial" w:hAnsi="Arial" w:cs="Arial"/>
          <w:sz w:val="22"/>
        </w:rPr>
      </w:pPr>
      <w:r>
        <w:rPr>
          <w:rFonts w:ascii="Arial" w:hAnsi="Arial" w:cs="Arial"/>
          <w:sz w:val="22"/>
        </w:rPr>
        <w:tab/>
        <w:t>Members of the Management Committee are elected at the Annual General Meeting each year and a member can serve for a maximum period of three years before standing for re-election.</w:t>
      </w:r>
    </w:p>
    <w:p w14:paraId="60A4369E" w14:textId="77777777" w:rsidR="006052F3" w:rsidRDefault="006052F3" w:rsidP="00353FDB">
      <w:pPr>
        <w:ind w:left="720" w:hanging="720"/>
        <w:jc w:val="both"/>
        <w:rPr>
          <w:rFonts w:ascii="Arial" w:hAnsi="Arial" w:cs="Arial"/>
          <w:sz w:val="22"/>
        </w:rPr>
      </w:pPr>
    </w:p>
    <w:p w14:paraId="16D0416A" w14:textId="77777777" w:rsidR="00CF0E75" w:rsidRDefault="006052F3" w:rsidP="006052F3">
      <w:pPr>
        <w:ind w:left="720" w:hanging="720"/>
        <w:jc w:val="both"/>
        <w:rPr>
          <w:rFonts w:ascii="Arial" w:hAnsi="Arial" w:cs="Arial"/>
          <w:sz w:val="22"/>
        </w:rPr>
      </w:pPr>
      <w:r>
        <w:rPr>
          <w:rFonts w:ascii="Arial" w:hAnsi="Arial" w:cs="Arial"/>
          <w:sz w:val="22"/>
        </w:rPr>
        <w:tab/>
      </w:r>
      <w:r w:rsidR="00E72A80">
        <w:rPr>
          <w:rFonts w:ascii="Arial" w:hAnsi="Arial" w:cs="Arial"/>
          <w:sz w:val="22"/>
        </w:rPr>
        <w:t xml:space="preserve">Mr Rob Close was </w:t>
      </w:r>
      <w:r w:rsidR="00CF0E75">
        <w:rPr>
          <w:rFonts w:ascii="Arial" w:hAnsi="Arial" w:cs="Arial"/>
          <w:sz w:val="22"/>
        </w:rPr>
        <w:t>co-opted</w:t>
      </w:r>
      <w:r w:rsidR="00E72A80">
        <w:rPr>
          <w:rFonts w:ascii="Arial" w:hAnsi="Arial" w:cs="Arial"/>
          <w:sz w:val="22"/>
        </w:rPr>
        <w:t xml:space="preserve"> to the </w:t>
      </w:r>
      <w:r w:rsidR="00CF0E75">
        <w:rPr>
          <w:rFonts w:ascii="Arial" w:hAnsi="Arial" w:cs="Arial"/>
          <w:sz w:val="22"/>
        </w:rPr>
        <w:t>Management C</w:t>
      </w:r>
      <w:r w:rsidR="00E72A80">
        <w:rPr>
          <w:rFonts w:ascii="Arial" w:hAnsi="Arial" w:cs="Arial"/>
          <w:sz w:val="22"/>
        </w:rPr>
        <w:t>ommittee</w:t>
      </w:r>
      <w:r w:rsidR="00CF0E75">
        <w:rPr>
          <w:rFonts w:ascii="Arial" w:hAnsi="Arial" w:cs="Arial"/>
          <w:sz w:val="22"/>
        </w:rPr>
        <w:t xml:space="preserve"> at the Meeting on 27 April 2017. He was then elected as President/Trustee to take the place of Ian Gardiner who stepped down from the committee.</w:t>
      </w:r>
    </w:p>
    <w:p w14:paraId="4E6A3634" w14:textId="77777777" w:rsidR="00CF0E75" w:rsidRDefault="00CF0E75" w:rsidP="006052F3">
      <w:pPr>
        <w:ind w:left="720" w:hanging="720"/>
        <w:jc w:val="both"/>
        <w:rPr>
          <w:rFonts w:ascii="Arial" w:hAnsi="Arial" w:cs="Arial"/>
          <w:sz w:val="22"/>
        </w:rPr>
      </w:pPr>
      <w:r>
        <w:rPr>
          <w:rFonts w:ascii="Arial" w:hAnsi="Arial" w:cs="Arial"/>
          <w:sz w:val="22"/>
        </w:rPr>
        <w:tab/>
      </w:r>
    </w:p>
    <w:p w14:paraId="5BAE59A8" w14:textId="77777777" w:rsidR="009D2630" w:rsidRDefault="00CF0E75" w:rsidP="006052F3">
      <w:pPr>
        <w:ind w:left="720" w:hanging="720"/>
        <w:jc w:val="both"/>
        <w:rPr>
          <w:rFonts w:ascii="Arial" w:hAnsi="Arial" w:cs="Arial"/>
          <w:sz w:val="22"/>
        </w:rPr>
      </w:pPr>
      <w:r>
        <w:rPr>
          <w:rFonts w:ascii="Arial" w:hAnsi="Arial" w:cs="Arial"/>
          <w:sz w:val="22"/>
        </w:rPr>
        <w:tab/>
        <w:t>At the Management Committee on 18 January 2018 Mr Denis Rattenbury was elected as Secretary/Trustee to replace Mrs Sheena Andrew who became an ordinary committee member.</w:t>
      </w:r>
      <w:r w:rsidR="009D2630" w:rsidRPr="009D2630">
        <w:rPr>
          <w:rFonts w:ascii="Arial" w:hAnsi="Arial" w:cs="Arial"/>
          <w:sz w:val="22"/>
        </w:rPr>
        <w:tab/>
      </w:r>
      <w:r w:rsidR="009D2630" w:rsidRPr="009D2630">
        <w:rPr>
          <w:rFonts w:ascii="Arial" w:hAnsi="Arial" w:cs="Arial"/>
          <w:sz w:val="22"/>
        </w:rPr>
        <w:tab/>
      </w:r>
      <w:r w:rsidR="009D2630" w:rsidRPr="009D2630">
        <w:rPr>
          <w:rFonts w:ascii="Arial" w:hAnsi="Arial" w:cs="Arial"/>
          <w:sz w:val="22"/>
        </w:rPr>
        <w:tab/>
      </w:r>
      <w:r w:rsidR="009D2630" w:rsidRPr="009D2630">
        <w:rPr>
          <w:rFonts w:ascii="Arial" w:hAnsi="Arial" w:cs="Arial"/>
          <w:sz w:val="22"/>
        </w:rPr>
        <w:tab/>
      </w:r>
    </w:p>
    <w:p w14:paraId="4AB26A08" w14:textId="77777777" w:rsidR="00BE2ECC" w:rsidRDefault="00BE2ECC" w:rsidP="003F142C">
      <w:pPr>
        <w:rPr>
          <w:rFonts w:ascii="Arial" w:eastAsia="Times New Roman" w:hAnsi="Arial" w:cs="Arial"/>
          <w:b/>
          <w:bCs/>
          <w:szCs w:val="24"/>
          <w:lang w:eastAsia="en-GB"/>
        </w:rPr>
      </w:pPr>
    </w:p>
    <w:p w14:paraId="399A933E" w14:textId="77777777" w:rsidR="00DC75E3" w:rsidRDefault="00DC75E3" w:rsidP="005473E7">
      <w:pPr>
        <w:ind w:right="-613"/>
        <w:rPr>
          <w:rFonts w:ascii="Arial" w:eastAsia="Times New Roman" w:hAnsi="Arial" w:cs="Arial"/>
          <w:b/>
          <w:bCs/>
          <w:szCs w:val="24"/>
          <w:lang w:eastAsia="en-GB"/>
        </w:rPr>
      </w:pPr>
      <w:r>
        <w:rPr>
          <w:rFonts w:ascii="Arial" w:eastAsia="Times New Roman" w:hAnsi="Arial" w:cs="Arial"/>
          <w:b/>
          <w:bCs/>
          <w:szCs w:val="24"/>
          <w:lang w:eastAsia="en-GB"/>
        </w:rPr>
        <w:br w:type="page"/>
      </w:r>
    </w:p>
    <w:p w14:paraId="7A0F7F4C" w14:textId="77777777" w:rsidR="009D2630" w:rsidRPr="009D2630" w:rsidRDefault="005473E7" w:rsidP="005473E7">
      <w:pPr>
        <w:ind w:right="-613"/>
        <w:rPr>
          <w:rFonts w:ascii="Arial" w:hAnsi="Arial" w:cs="Arial"/>
          <w:sz w:val="20"/>
          <w:szCs w:val="20"/>
        </w:rPr>
      </w:pPr>
      <w:r w:rsidRPr="005473E7">
        <w:rPr>
          <w:rFonts w:ascii="Arial" w:eastAsia="Times New Roman" w:hAnsi="Arial" w:cs="Arial"/>
          <w:b/>
          <w:bCs/>
          <w:szCs w:val="24"/>
          <w:lang w:eastAsia="en-GB"/>
        </w:rPr>
        <w:lastRenderedPageBreak/>
        <w:t>AYRSHIRE</w:t>
      </w:r>
      <w:r w:rsidRPr="005473E7">
        <w:rPr>
          <w:rFonts w:ascii="Arial" w:eastAsia="Times New Roman" w:hAnsi="Arial" w:cs="Arial"/>
          <w:b/>
          <w:iCs/>
          <w:szCs w:val="24"/>
          <w:lang w:eastAsia="en-GB"/>
        </w:rPr>
        <w:t xml:space="preserve"> ARCHAEOLOGICAL AND NATURAL </w:t>
      </w:r>
      <w:r w:rsidRPr="005473E7">
        <w:rPr>
          <w:rFonts w:ascii="Arial" w:eastAsia="Times New Roman" w:hAnsi="Arial" w:cs="Arial"/>
          <w:b/>
          <w:szCs w:val="24"/>
          <w:lang w:eastAsia="en-GB"/>
        </w:rPr>
        <w:t>HISTORY SOCIETY</w:t>
      </w:r>
      <w:r>
        <w:rPr>
          <w:rFonts w:ascii="Arial" w:eastAsia="Times New Roman" w:hAnsi="Arial" w:cs="Arial"/>
          <w:b/>
          <w:szCs w:val="24"/>
          <w:lang w:eastAsia="en-GB"/>
        </w:rPr>
        <w:tab/>
      </w:r>
      <w:r>
        <w:rPr>
          <w:rFonts w:ascii="Arial" w:eastAsia="Times New Roman" w:hAnsi="Arial" w:cs="Arial"/>
          <w:b/>
          <w:szCs w:val="24"/>
          <w:lang w:eastAsia="en-GB"/>
        </w:rPr>
        <w:tab/>
      </w:r>
      <w:r w:rsidR="009D2630">
        <w:rPr>
          <w:rFonts w:ascii="Arial" w:hAnsi="Arial" w:cs="Arial"/>
          <w:sz w:val="20"/>
          <w:szCs w:val="20"/>
        </w:rPr>
        <w:t>2</w:t>
      </w:r>
      <w:r w:rsidR="009D2630" w:rsidRPr="009D2630">
        <w:rPr>
          <w:rFonts w:ascii="Arial" w:hAnsi="Arial" w:cs="Arial"/>
          <w:sz w:val="20"/>
          <w:szCs w:val="20"/>
        </w:rPr>
        <w:t>.</w:t>
      </w:r>
    </w:p>
    <w:p w14:paraId="3F937547" w14:textId="77777777" w:rsidR="009D2630" w:rsidRPr="00E034C4" w:rsidRDefault="009D2630" w:rsidP="009D2630">
      <w:pPr>
        <w:rPr>
          <w:rFonts w:ascii="Arial" w:hAnsi="Arial" w:cs="Arial"/>
        </w:rPr>
      </w:pPr>
      <w:r w:rsidRPr="003E4D6B">
        <w:rPr>
          <w:rFonts w:ascii="Arial" w:hAnsi="Arial" w:cs="Arial"/>
          <w:b/>
        </w:rPr>
        <w:t xml:space="preserve">TRUSTEES’ ANNUAL REPORT </w:t>
      </w:r>
      <w:r w:rsidR="00E034C4">
        <w:rPr>
          <w:rFonts w:ascii="Arial" w:hAnsi="Arial" w:cs="Arial"/>
        </w:rPr>
        <w:t xml:space="preserve"> (continued)</w:t>
      </w:r>
    </w:p>
    <w:p w14:paraId="17070993" w14:textId="77777777" w:rsidR="009D2630" w:rsidRPr="003E4D6B" w:rsidRDefault="009D2630" w:rsidP="009D2630">
      <w:pPr>
        <w:rPr>
          <w:rFonts w:ascii="Arial" w:hAnsi="Arial" w:cs="Arial"/>
          <w:b/>
        </w:rPr>
      </w:pPr>
    </w:p>
    <w:p w14:paraId="04070BA5" w14:textId="77777777" w:rsidR="009D2630" w:rsidRPr="003E4D6B" w:rsidRDefault="009D2630" w:rsidP="009D2630">
      <w:pPr>
        <w:rPr>
          <w:rFonts w:ascii="Arial" w:hAnsi="Arial" w:cs="Arial"/>
          <w:b/>
        </w:rPr>
      </w:pPr>
      <w:r w:rsidRPr="003E4D6B">
        <w:rPr>
          <w:rFonts w:ascii="Arial" w:hAnsi="Arial" w:cs="Arial"/>
          <w:b/>
        </w:rPr>
        <w:t>FOR THE YEAR ENDED 31 JANUARY 201</w:t>
      </w:r>
      <w:r w:rsidR="00CF0E75">
        <w:rPr>
          <w:rFonts w:ascii="Arial" w:hAnsi="Arial" w:cs="Arial"/>
          <w:b/>
        </w:rPr>
        <w:t>8</w:t>
      </w:r>
      <w:r w:rsidRPr="003E4D6B">
        <w:rPr>
          <w:rFonts w:ascii="Arial" w:hAnsi="Arial" w:cs="Arial"/>
          <w:b/>
        </w:rPr>
        <w:tab/>
      </w:r>
    </w:p>
    <w:p w14:paraId="1D56781C" w14:textId="77777777" w:rsidR="00353FDB" w:rsidRDefault="00353FDB" w:rsidP="00FF314C">
      <w:pPr>
        <w:jc w:val="both"/>
        <w:rPr>
          <w:rFonts w:ascii="Arial" w:hAnsi="Arial" w:cs="Arial"/>
          <w:b/>
        </w:rPr>
      </w:pPr>
    </w:p>
    <w:p w14:paraId="194A825F" w14:textId="77777777" w:rsidR="00E53B8A" w:rsidRDefault="00E53B8A" w:rsidP="00E53B8A">
      <w:pPr>
        <w:jc w:val="both"/>
        <w:rPr>
          <w:rFonts w:ascii="Arial" w:hAnsi="Arial" w:cs="Arial"/>
          <w:b/>
          <w:sz w:val="22"/>
        </w:rPr>
      </w:pPr>
      <w:r>
        <w:rPr>
          <w:rFonts w:ascii="Arial" w:hAnsi="Arial" w:cs="Arial"/>
          <w:sz w:val="22"/>
        </w:rPr>
        <w:t>5</w:t>
      </w:r>
      <w:r w:rsidRPr="009D2630">
        <w:rPr>
          <w:rFonts w:ascii="Arial" w:hAnsi="Arial" w:cs="Arial"/>
          <w:sz w:val="22"/>
        </w:rPr>
        <w:t xml:space="preserve">. </w:t>
      </w:r>
      <w:r>
        <w:rPr>
          <w:rFonts w:ascii="Arial" w:hAnsi="Arial" w:cs="Arial"/>
          <w:sz w:val="22"/>
        </w:rPr>
        <w:tab/>
      </w:r>
      <w:r w:rsidRPr="009D2630">
        <w:rPr>
          <w:rFonts w:ascii="Arial" w:hAnsi="Arial" w:cs="Arial"/>
          <w:b/>
          <w:sz w:val="22"/>
        </w:rPr>
        <w:t>Management</w:t>
      </w:r>
    </w:p>
    <w:p w14:paraId="5A7832D4" w14:textId="77777777" w:rsidR="00E53B8A" w:rsidRDefault="00E53B8A" w:rsidP="00E53B8A">
      <w:pPr>
        <w:ind w:left="720"/>
        <w:jc w:val="both"/>
        <w:rPr>
          <w:rFonts w:ascii="Arial" w:hAnsi="Arial" w:cs="Arial"/>
          <w:sz w:val="22"/>
        </w:rPr>
      </w:pPr>
      <w:r w:rsidRPr="009D2630">
        <w:rPr>
          <w:rFonts w:ascii="Arial" w:hAnsi="Arial" w:cs="Arial"/>
          <w:sz w:val="22"/>
        </w:rPr>
        <w:t>The Management Committee</w:t>
      </w:r>
      <w:r>
        <w:rPr>
          <w:rFonts w:ascii="Arial" w:hAnsi="Arial" w:cs="Arial"/>
          <w:sz w:val="22"/>
        </w:rPr>
        <w:t>, who hold regular meetings, are responsible for the strategic direction and governance of the Society.  They generally control the activities of the Society and have a general responsibility to safeguard the assets of the Society.</w:t>
      </w:r>
    </w:p>
    <w:p w14:paraId="5042D152" w14:textId="77777777" w:rsidR="00E53B8A" w:rsidRDefault="00E53B8A" w:rsidP="00FF314C">
      <w:pPr>
        <w:jc w:val="both"/>
        <w:rPr>
          <w:rFonts w:ascii="Arial" w:hAnsi="Arial" w:cs="Arial"/>
          <w:sz w:val="22"/>
        </w:rPr>
      </w:pPr>
    </w:p>
    <w:p w14:paraId="2E651C9E" w14:textId="77777777" w:rsidR="00A12F2B" w:rsidRDefault="00A12F2B" w:rsidP="00FF314C">
      <w:pPr>
        <w:jc w:val="both"/>
        <w:rPr>
          <w:rFonts w:ascii="Arial" w:hAnsi="Arial" w:cs="Arial"/>
          <w:b/>
          <w:sz w:val="22"/>
        </w:rPr>
      </w:pPr>
      <w:r w:rsidRPr="00A12F2B">
        <w:rPr>
          <w:rFonts w:ascii="Arial" w:hAnsi="Arial" w:cs="Arial"/>
          <w:sz w:val="22"/>
        </w:rPr>
        <w:t>6.</w:t>
      </w:r>
      <w:r w:rsidRPr="00A12F2B">
        <w:rPr>
          <w:rFonts w:ascii="Arial" w:hAnsi="Arial" w:cs="Arial"/>
          <w:sz w:val="22"/>
        </w:rPr>
        <w:tab/>
      </w:r>
      <w:r>
        <w:rPr>
          <w:rFonts w:ascii="Arial" w:hAnsi="Arial" w:cs="Arial"/>
          <w:b/>
          <w:sz w:val="22"/>
        </w:rPr>
        <w:t>Activities</w:t>
      </w:r>
    </w:p>
    <w:p w14:paraId="7807AD77" w14:textId="77777777" w:rsidR="00A12F2B" w:rsidRDefault="00A12F2B" w:rsidP="00FF314C">
      <w:pPr>
        <w:ind w:left="720" w:hanging="720"/>
        <w:jc w:val="both"/>
        <w:rPr>
          <w:rFonts w:ascii="Arial" w:hAnsi="Arial" w:cs="Arial"/>
          <w:sz w:val="22"/>
        </w:rPr>
      </w:pPr>
      <w:r>
        <w:rPr>
          <w:rFonts w:ascii="Arial" w:hAnsi="Arial" w:cs="Arial"/>
          <w:sz w:val="22"/>
        </w:rPr>
        <w:tab/>
        <w:t xml:space="preserve">In order to achieve the Society’s aims, relevant lectures are held over the winter season, relevant excursions are held over the summer season and monographs are produced on relevant subjects.  The latter are free to our members.  The lectures and excursions are open to members of the </w:t>
      </w:r>
      <w:r w:rsidR="00020694">
        <w:rPr>
          <w:rFonts w:ascii="Arial" w:hAnsi="Arial" w:cs="Arial"/>
          <w:sz w:val="22"/>
        </w:rPr>
        <w:t>public</w:t>
      </w:r>
      <w:r>
        <w:rPr>
          <w:rFonts w:ascii="Arial" w:hAnsi="Arial" w:cs="Arial"/>
          <w:sz w:val="22"/>
        </w:rPr>
        <w:t>.</w:t>
      </w:r>
    </w:p>
    <w:p w14:paraId="5996A6CA" w14:textId="77777777" w:rsidR="00020694" w:rsidRDefault="00020694" w:rsidP="00FF314C">
      <w:pPr>
        <w:ind w:left="720" w:hanging="720"/>
        <w:jc w:val="both"/>
        <w:rPr>
          <w:rFonts w:ascii="Arial" w:hAnsi="Arial" w:cs="Arial"/>
          <w:sz w:val="22"/>
        </w:rPr>
      </w:pPr>
    </w:p>
    <w:p w14:paraId="03897744" w14:textId="77777777" w:rsidR="00020694" w:rsidRDefault="00020694" w:rsidP="00FF314C">
      <w:pPr>
        <w:ind w:left="720" w:hanging="720"/>
        <w:jc w:val="both"/>
        <w:rPr>
          <w:rFonts w:ascii="Arial" w:hAnsi="Arial" w:cs="Arial"/>
          <w:sz w:val="22"/>
        </w:rPr>
      </w:pPr>
      <w:r>
        <w:rPr>
          <w:rFonts w:ascii="Arial" w:hAnsi="Arial" w:cs="Arial"/>
          <w:sz w:val="22"/>
        </w:rPr>
        <w:tab/>
        <w:t>Monographs on topics relevant to Ayrshire are published at a rate of one minimum per year and are free to members.</w:t>
      </w:r>
    </w:p>
    <w:p w14:paraId="4BB1240C" w14:textId="77777777" w:rsidR="00A12F2B" w:rsidRDefault="00A12F2B" w:rsidP="00FF314C">
      <w:pPr>
        <w:ind w:left="720" w:hanging="720"/>
        <w:jc w:val="both"/>
        <w:rPr>
          <w:rFonts w:ascii="Arial" w:hAnsi="Arial" w:cs="Arial"/>
          <w:sz w:val="22"/>
        </w:rPr>
      </w:pPr>
    </w:p>
    <w:p w14:paraId="65C0D0FA" w14:textId="77777777" w:rsidR="00A12F2B" w:rsidRDefault="00020694" w:rsidP="00FF314C">
      <w:pPr>
        <w:ind w:left="720" w:hanging="720"/>
        <w:jc w:val="both"/>
        <w:rPr>
          <w:rFonts w:ascii="Arial" w:hAnsi="Arial" w:cs="Arial"/>
          <w:sz w:val="22"/>
        </w:rPr>
      </w:pPr>
      <w:r>
        <w:rPr>
          <w:rFonts w:ascii="Arial" w:hAnsi="Arial" w:cs="Arial"/>
          <w:sz w:val="22"/>
        </w:rPr>
        <w:tab/>
        <w:t xml:space="preserve">“Ayrshire Notes” </w:t>
      </w:r>
      <w:r w:rsidR="00C11F62">
        <w:rPr>
          <w:rFonts w:ascii="Arial" w:hAnsi="Arial" w:cs="Arial"/>
          <w:sz w:val="22"/>
        </w:rPr>
        <w:t>are</w:t>
      </w:r>
      <w:r w:rsidR="00A12F2B">
        <w:rPr>
          <w:rFonts w:ascii="Arial" w:hAnsi="Arial" w:cs="Arial"/>
          <w:sz w:val="22"/>
        </w:rPr>
        <w:t xml:space="preserve"> published twice yearly in conjunction with Ayrshire Federation of Historical Societies and Kilmarnock and District History Group</w:t>
      </w:r>
      <w:r>
        <w:rPr>
          <w:rFonts w:ascii="Arial" w:hAnsi="Arial" w:cs="Arial"/>
          <w:sz w:val="22"/>
        </w:rPr>
        <w:t xml:space="preserve"> and are free to members.</w:t>
      </w:r>
    </w:p>
    <w:p w14:paraId="311DE0E3" w14:textId="77777777" w:rsidR="00A12F2B" w:rsidRDefault="00A12F2B" w:rsidP="00FF314C">
      <w:pPr>
        <w:ind w:left="720" w:hanging="720"/>
        <w:jc w:val="both"/>
        <w:rPr>
          <w:rFonts w:ascii="Arial" w:hAnsi="Arial" w:cs="Arial"/>
          <w:sz w:val="22"/>
        </w:rPr>
      </w:pPr>
    </w:p>
    <w:p w14:paraId="624924AD" w14:textId="77777777" w:rsidR="00A12F2B" w:rsidRDefault="00A12F2B" w:rsidP="00FF314C">
      <w:pPr>
        <w:ind w:left="720" w:hanging="720"/>
        <w:jc w:val="both"/>
        <w:rPr>
          <w:rFonts w:ascii="Arial" w:hAnsi="Arial" w:cs="Arial"/>
          <w:sz w:val="22"/>
        </w:rPr>
      </w:pPr>
      <w:r>
        <w:rPr>
          <w:rFonts w:ascii="Arial" w:hAnsi="Arial" w:cs="Arial"/>
          <w:sz w:val="22"/>
        </w:rPr>
        <w:t>7.</w:t>
      </w:r>
      <w:r>
        <w:rPr>
          <w:rFonts w:ascii="Arial" w:hAnsi="Arial" w:cs="Arial"/>
          <w:sz w:val="22"/>
        </w:rPr>
        <w:tab/>
      </w:r>
      <w:r>
        <w:rPr>
          <w:rFonts w:ascii="Arial" w:hAnsi="Arial" w:cs="Arial"/>
          <w:b/>
          <w:sz w:val="22"/>
        </w:rPr>
        <w:t>Achievements and Performance</w:t>
      </w:r>
    </w:p>
    <w:p w14:paraId="2B10F43D" w14:textId="77777777" w:rsidR="00A12F2B" w:rsidRDefault="00A12F2B" w:rsidP="00FF314C">
      <w:pPr>
        <w:ind w:left="720" w:hanging="720"/>
        <w:jc w:val="both"/>
        <w:rPr>
          <w:rFonts w:ascii="Arial" w:hAnsi="Arial" w:cs="Arial"/>
          <w:sz w:val="22"/>
        </w:rPr>
      </w:pPr>
      <w:r>
        <w:rPr>
          <w:rFonts w:ascii="Arial" w:hAnsi="Arial" w:cs="Arial"/>
          <w:sz w:val="22"/>
        </w:rPr>
        <w:tab/>
      </w:r>
      <w:r w:rsidR="00CF0E75">
        <w:rPr>
          <w:rFonts w:ascii="Arial" w:hAnsi="Arial" w:cs="Arial"/>
          <w:sz w:val="22"/>
        </w:rPr>
        <w:t xml:space="preserve">The slow upturn in membership continues and a successful Buchan Lecture in conjunction with the Society </w:t>
      </w:r>
      <w:r w:rsidR="007347BB">
        <w:rPr>
          <w:rFonts w:ascii="Arial" w:hAnsi="Arial" w:cs="Arial"/>
          <w:sz w:val="22"/>
        </w:rPr>
        <w:t>of</w:t>
      </w:r>
      <w:r w:rsidR="00CF0E75">
        <w:rPr>
          <w:rFonts w:ascii="Arial" w:hAnsi="Arial" w:cs="Arial"/>
          <w:sz w:val="22"/>
        </w:rPr>
        <w:t xml:space="preserve"> Anti</w:t>
      </w:r>
      <w:r w:rsidR="007347BB">
        <w:rPr>
          <w:rFonts w:ascii="Arial" w:hAnsi="Arial" w:cs="Arial"/>
          <w:sz w:val="22"/>
        </w:rPr>
        <w:t>quaries of Scotland was held to celebrate The Year of History, Archaeology and Heritage and also the 70</w:t>
      </w:r>
      <w:r w:rsidR="007347BB" w:rsidRPr="007347BB">
        <w:rPr>
          <w:rFonts w:ascii="Arial" w:hAnsi="Arial" w:cs="Arial"/>
          <w:sz w:val="22"/>
          <w:vertAlign w:val="superscript"/>
        </w:rPr>
        <w:t>th</w:t>
      </w:r>
      <w:r w:rsidR="007347BB">
        <w:rPr>
          <w:rFonts w:ascii="Arial" w:hAnsi="Arial" w:cs="Arial"/>
          <w:sz w:val="22"/>
        </w:rPr>
        <w:t xml:space="preserve"> anniversary of our Society. We moved to the main auditorium for the occasion and had an increased attendance by 30%</w:t>
      </w:r>
      <w:r w:rsidR="009D5D3F">
        <w:rPr>
          <w:rFonts w:ascii="Arial" w:hAnsi="Arial" w:cs="Arial"/>
          <w:sz w:val="22"/>
        </w:rPr>
        <w:t>, including some who had travelled a distance.</w:t>
      </w:r>
      <w:r w:rsidR="00070D1E">
        <w:rPr>
          <w:rFonts w:ascii="Arial" w:hAnsi="Arial" w:cs="Arial"/>
          <w:sz w:val="22"/>
        </w:rPr>
        <w:t>.</w:t>
      </w:r>
      <w:r w:rsidR="007347BB">
        <w:rPr>
          <w:rFonts w:ascii="Arial" w:hAnsi="Arial" w:cs="Arial"/>
          <w:sz w:val="22"/>
        </w:rPr>
        <w:t xml:space="preserve"> </w:t>
      </w:r>
      <w:r w:rsidR="00070D1E">
        <w:rPr>
          <w:rFonts w:ascii="Arial" w:hAnsi="Arial" w:cs="Arial"/>
          <w:sz w:val="22"/>
        </w:rPr>
        <w:t>From this occasion we added</w:t>
      </w:r>
      <w:r w:rsidR="007347BB">
        <w:rPr>
          <w:rFonts w:ascii="Arial" w:hAnsi="Arial" w:cs="Arial"/>
          <w:sz w:val="22"/>
        </w:rPr>
        <w:t xml:space="preserve"> a few new members.</w:t>
      </w:r>
    </w:p>
    <w:p w14:paraId="44769782" w14:textId="77777777" w:rsidR="00A12F2B" w:rsidRDefault="00A12F2B" w:rsidP="00FF314C">
      <w:pPr>
        <w:ind w:left="720" w:hanging="720"/>
        <w:jc w:val="both"/>
        <w:rPr>
          <w:rFonts w:ascii="Arial" w:hAnsi="Arial" w:cs="Arial"/>
          <w:sz w:val="22"/>
        </w:rPr>
      </w:pPr>
    </w:p>
    <w:p w14:paraId="149F3DC8" w14:textId="77777777" w:rsidR="00A12F2B" w:rsidRDefault="00A12F2B" w:rsidP="00FF314C">
      <w:pPr>
        <w:ind w:left="720"/>
        <w:jc w:val="both"/>
        <w:rPr>
          <w:rFonts w:ascii="Arial" w:hAnsi="Arial" w:cs="Arial"/>
          <w:sz w:val="22"/>
        </w:rPr>
      </w:pPr>
      <w:r>
        <w:rPr>
          <w:rFonts w:ascii="Arial" w:hAnsi="Arial" w:cs="Arial"/>
          <w:sz w:val="22"/>
        </w:rPr>
        <w:t>We are receiving a positive response regarding the subject matters of the lectures</w:t>
      </w:r>
      <w:r w:rsidR="00020694">
        <w:rPr>
          <w:rFonts w:ascii="Arial" w:hAnsi="Arial" w:cs="Arial"/>
          <w:sz w:val="22"/>
        </w:rPr>
        <w:t>, the standard of our publications</w:t>
      </w:r>
      <w:r>
        <w:rPr>
          <w:rFonts w:ascii="Arial" w:hAnsi="Arial" w:cs="Arial"/>
          <w:sz w:val="22"/>
        </w:rPr>
        <w:t xml:space="preserve"> and also the venues of the excursions.</w:t>
      </w:r>
    </w:p>
    <w:p w14:paraId="3C11D62E" w14:textId="77777777" w:rsidR="00AB4993" w:rsidRDefault="00AB4993" w:rsidP="00FF314C">
      <w:pPr>
        <w:ind w:left="720"/>
        <w:jc w:val="both"/>
        <w:rPr>
          <w:rFonts w:ascii="Arial" w:hAnsi="Arial" w:cs="Arial"/>
          <w:sz w:val="22"/>
        </w:rPr>
      </w:pPr>
    </w:p>
    <w:p w14:paraId="13528937" w14:textId="77777777" w:rsidR="00AB4993" w:rsidRDefault="00AB4993" w:rsidP="00FF314C">
      <w:pPr>
        <w:ind w:left="720"/>
        <w:jc w:val="both"/>
        <w:rPr>
          <w:rFonts w:ascii="Arial" w:hAnsi="Arial" w:cs="Arial"/>
          <w:sz w:val="22"/>
        </w:rPr>
      </w:pPr>
      <w:r>
        <w:rPr>
          <w:rFonts w:ascii="Arial" w:hAnsi="Arial" w:cs="Arial"/>
          <w:sz w:val="22"/>
        </w:rPr>
        <w:t>We are now advertising through the Scottish Local History Forum and through Nielsen, our ISBN contact. And our sales have increased.</w:t>
      </w:r>
    </w:p>
    <w:p w14:paraId="6066C909" w14:textId="77777777" w:rsidR="00AB4993" w:rsidRDefault="00AB4993" w:rsidP="00FF314C">
      <w:pPr>
        <w:ind w:left="720"/>
        <w:jc w:val="both"/>
        <w:rPr>
          <w:rFonts w:ascii="Arial" w:hAnsi="Arial" w:cs="Arial"/>
          <w:sz w:val="22"/>
        </w:rPr>
      </w:pPr>
    </w:p>
    <w:p w14:paraId="623B581A" w14:textId="77777777" w:rsidR="00AB4993" w:rsidRDefault="00AB4993" w:rsidP="00FF314C">
      <w:pPr>
        <w:ind w:left="720"/>
        <w:jc w:val="both"/>
        <w:rPr>
          <w:rFonts w:ascii="Arial" w:hAnsi="Arial" w:cs="Arial"/>
          <w:sz w:val="22"/>
        </w:rPr>
      </w:pPr>
      <w:r>
        <w:rPr>
          <w:rFonts w:ascii="Arial" w:hAnsi="Arial" w:cs="Arial"/>
          <w:sz w:val="22"/>
        </w:rPr>
        <w:t>We have also attracted a new Institution</w:t>
      </w:r>
      <w:r w:rsidR="009D5D3F">
        <w:rPr>
          <w:rFonts w:ascii="Arial" w:hAnsi="Arial" w:cs="Arial"/>
          <w:sz w:val="22"/>
        </w:rPr>
        <w:t>al</w:t>
      </w:r>
      <w:r>
        <w:rPr>
          <w:rFonts w:ascii="Arial" w:hAnsi="Arial" w:cs="Arial"/>
          <w:sz w:val="22"/>
        </w:rPr>
        <w:t xml:space="preserve"> member because of the quality of our publications.</w:t>
      </w:r>
    </w:p>
    <w:p w14:paraId="19AFC4A0" w14:textId="77777777" w:rsidR="00A12F2B" w:rsidRDefault="00A12F2B" w:rsidP="00FF314C">
      <w:pPr>
        <w:jc w:val="both"/>
        <w:rPr>
          <w:rFonts w:ascii="Arial" w:hAnsi="Arial" w:cs="Arial"/>
          <w:sz w:val="22"/>
        </w:rPr>
      </w:pPr>
    </w:p>
    <w:p w14:paraId="0716E62D" w14:textId="77777777" w:rsidR="00A12F2B" w:rsidRDefault="00A12F2B" w:rsidP="00FF314C">
      <w:pPr>
        <w:jc w:val="both"/>
        <w:rPr>
          <w:rFonts w:ascii="Arial" w:hAnsi="Arial" w:cs="Arial"/>
          <w:sz w:val="22"/>
        </w:rPr>
      </w:pPr>
      <w:r>
        <w:rPr>
          <w:rFonts w:ascii="Arial" w:hAnsi="Arial" w:cs="Arial"/>
          <w:sz w:val="22"/>
        </w:rPr>
        <w:t>8.</w:t>
      </w:r>
      <w:r>
        <w:rPr>
          <w:rFonts w:ascii="Arial" w:hAnsi="Arial" w:cs="Arial"/>
          <w:sz w:val="22"/>
        </w:rPr>
        <w:tab/>
      </w:r>
      <w:r>
        <w:rPr>
          <w:rFonts w:ascii="Arial" w:hAnsi="Arial" w:cs="Arial"/>
          <w:b/>
          <w:sz w:val="22"/>
        </w:rPr>
        <w:t>Financial Review</w:t>
      </w:r>
    </w:p>
    <w:p w14:paraId="1488FABB" w14:textId="77777777" w:rsidR="00A12F2B" w:rsidRDefault="00A12F2B" w:rsidP="00FF314C">
      <w:pPr>
        <w:ind w:left="720" w:hanging="720"/>
        <w:jc w:val="both"/>
        <w:rPr>
          <w:rFonts w:ascii="Arial" w:hAnsi="Arial" w:cs="Arial"/>
          <w:sz w:val="22"/>
        </w:rPr>
      </w:pPr>
      <w:r>
        <w:rPr>
          <w:rFonts w:ascii="Arial" w:hAnsi="Arial" w:cs="Arial"/>
          <w:sz w:val="22"/>
        </w:rPr>
        <w:tab/>
        <w:t xml:space="preserve">The main sources of our funding are from memberships and from sales of publications. </w:t>
      </w:r>
    </w:p>
    <w:p w14:paraId="66079C1E" w14:textId="77777777" w:rsidR="00A12F2B" w:rsidRDefault="00A12F2B" w:rsidP="00FF314C">
      <w:pPr>
        <w:ind w:left="720" w:hanging="720"/>
        <w:jc w:val="both"/>
        <w:rPr>
          <w:rFonts w:ascii="Arial" w:hAnsi="Arial" w:cs="Arial"/>
          <w:sz w:val="22"/>
        </w:rPr>
      </w:pPr>
    </w:p>
    <w:p w14:paraId="4CFD0FFA" w14:textId="77777777" w:rsidR="00A12F2B" w:rsidRDefault="00A12F2B" w:rsidP="00B25600">
      <w:pPr>
        <w:ind w:left="720" w:hanging="720"/>
        <w:jc w:val="both"/>
        <w:rPr>
          <w:rFonts w:ascii="Arial" w:hAnsi="Arial" w:cs="Arial"/>
          <w:sz w:val="22"/>
        </w:rPr>
      </w:pPr>
      <w:r>
        <w:rPr>
          <w:rFonts w:ascii="Arial" w:hAnsi="Arial" w:cs="Arial"/>
          <w:sz w:val="22"/>
        </w:rPr>
        <w:tab/>
        <w:t xml:space="preserve">Receipts exceeded payments in the year by </w:t>
      </w:r>
      <w:r w:rsidRPr="00F6024E">
        <w:rPr>
          <w:rFonts w:ascii="Arial" w:hAnsi="Arial" w:cs="Arial"/>
          <w:sz w:val="22"/>
        </w:rPr>
        <w:t>£1,</w:t>
      </w:r>
      <w:r w:rsidR="00F6024E" w:rsidRPr="00F6024E">
        <w:rPr>
          <w:rFonts w:ascii="Arial" w:hAnsi="Arial" w:cs="Arial"/>
          <w:sz w:val="22"/>
        </w:rPr>
        <w:t>214</w:t>
      </w:r>
      <w:r>
        <w:rPr>
          <w:rFonts w:ascii="Arial" w:hAnsi="Arial" w:cs="Arial"/>
          <w:sz w:val="22"/>
        </w:rPr>
        <w:t xml:space="preserve">, increasing our total fund balances to </w:t>
      </w:r>
      <w:r w:rsidRPr="00F6024E">
        <w:rPr>
          <w:rFonts w:ascii="Arial" w:hAnsi="Arial" w:cs="Arial"/>
          <w:sz w:val="22"/>
        </w:rPr>
        <w:t>£1</w:t>
      </w:r>
      <w:r w:rsidR="00F6024E" w:rsidRPr="00F6024E">
        <w:rPr>
          <w:rFonts w:ascii="Arial" w:hAnsi="Arial" w:cs="Arial"/>
          <w:sz w:val="22"/>
        </w:rPr>
        <w:t>2,990</w:t>
      </w:r>
      <w:r w:rsidR="00CD0EBC" w:rsidRPr="00F6024E">
        <w:rPr>
          <w:rFonts w:ascii="Arial" w:hAnsi="Arial" w:cs="Arial"/>
          <w:sz w:val="22"/>
        </w:rPr>
        <w:t>.</w:t>
      </w:r>
    </w:p>
    <w:p w14:paraId="235AC4EF" w14:textId="77777777" w:rsidR="005E2218" w:rsidRDefault="005E2218" w:rsidP="00B25600">
      <w:pPr>
        <w:ind w:left="720" w:hanging="720"/>
        <w:jc w:val="both"/>
        <w:rPr>
          <w:rFonts w:ascii="Arial" w:hAnsi="Arial" w:cs="Arial"/>
          <w:sz w:val="22"/>
        </w:rPr>
      </w:pPr>
    </w:p>
    <w:p w14:paraId="6C41D9DE" w14:textId="77777777" w:rsidR="00FF314C" w:rsidRDefault="005E2218" w:rsidP="007347BB">
      <w:pPr>
        <w:ind w:left="720" w:hanging="720"/>
        <w:jc w:val="both"/>
        <w:rPr>
          <w:rFonts w:ascii="Arial" w:hAnsi="Arial" w:cs="Arial"/>
          <w:sz w:val="22"/>
        </w:rPr>
      </w:pPr>
      <w:r>
        <w:rPr>
          <w:rFonts w:ascii="Arial" w:hAnsi="Arial" w:cs="Arial"/>
          <w:sz w:val="22"/>
        </w:rPr>
        <w:tab/>
        <w:t xml:space="preserve">We have a commitment to reducing where possible our expenditure. </w:t>
      </w:r>
      <w:r w:rsidR="00881CC0">
        <w:rPr>
          <w:rFonts w:ascii="Arial" w:hAnsi="Arial" w:cs="Arial"/>
          <w:sz w:val="22"/>
        </w:rPr>
        <w:t>We continue to make</w:t>
      </w:r>
      <w:r>
        <w:rPr>
          <w:rFonts w:ascii="Arial" w:hAnsi="Arial" w:cs="Arial"/>
          <w:sz w:val="22"/>
        </w:rPr>
        <w:t xml:space="preserve"> a substantial saving </w:t>
      </w:r>
      <w:r w:rsidR="009D5D3F">
        <w:rPr>
          <w:rFonts w:ascii="Arial" w:hAnsi="Arial" w:cs="Arial"/>
          <w:sz w:val="22"/>
        </w:rPr>
        <w:t xml:space="preserve">(about £240) </w:t>
      </w:r>
      <w:r>
        <w:rPr>
          <w:rFonts w:ascii="Arial" w:hAnsi="Arial" w:cs="Arial"/>
          <w:sz w:val="22"/>
        </w:rPr>
        <w:t xml:space="preserve">by </w:t>
      </w:r>
      <w:r w:rsidR="00881CC0">
        <w:rPr>
          <w:rFonts w:ascii="Arial" w:hAnsi="Arial" w:cs="Arial"/>
          <w:sz w:val="22"/>
        </w:rPr>
        <w:t xml:space="preserve">the </w:t>
      </w:r>
      <w:r>
        <w:rPr>
          <w:rFonts w:ascii="Arial" w:hAnsi="Arial" w:cs="Arial"/>
          <w:sz w:val="22"/>
        </w:rPr>
        <w:t xml:space="preserve">switching </w:t>
      </w:r>
      <w:r w:rsidR="00881CC0">
        <w:rPr>
          <w:rFonts w:ascii="Arial" w:hAnsi="Arial" w:cs="Arial"/>
          <w:sz w:val="22"/>
        </w:rPr>
        <w:t xml:space="preserve">of </w:t>
      </w:r>
      <w:r>
        <w:rPr>
          <w:rFonts w:ascii="Arial" w:hAnsi="Arial" w:cs="Arial"/>
          <w:sz w:val="22"/>
        </w:rPr>
        <w:t xml:space="preserve">our insurance </w:t>
      </w:r>
      <w:r w:rsidR="00881CC0">
        <w:rPr>
          <w:rFonts w:ascii="Arial" w:hAnsi="Arial" w:cs="Arial"/>
          <w:sz w:val="22"/>
        </w:rPr>
        <w:t xml:space="preserve">from directly through and agent </w:t>
      </w:r>
      <w:r>
        <w:rPr>
          <w:rFonts w:ascii="Arial" w:hAnsi="Arial" w:cs="Arial"/>
          <w:sz w:val="22"/>
        </w:rPr>
        <w:t xml:space="preserve">to through membership of the British Association for Local History. We also continue to save by handing out our communications at meetings or by hand delivering them. </w:t>
      </w:r>
      <w:r w:rsidR="00070D1E">
        <w:rPr>
          <w:rFonts w:ascii="Arial" w:hAnsi="Arial" w:cs="Arial"/>
          <w:sz w:val="22"/>
        </w:rPr>
        <w:t xml:space="preserve">This amounted to around £125. </w:t>
      </w:r>
    </w:p>
    <w:p w14:paraId="354FF9B5" w14:textId="77777777" w:rsidR="004F7EED" w:rsidRDefault="004F7EED" w:rsidP="00FF314C">
      <w:pPr>
        <w:ind w:left="720" w:hanging="720"/>
        <w:jc w:val="both"/>
        <w:rPr>
          <w:rFonts w:ascii="Arial" w:hAnsi="Arial" w:cs="Arial"/>
          <w:sz w:val="22"/>
        </w:rPr>
      </w:pPr>
    </w:p>
    <w:p w14:paraId="582B697F" w14:textId="77777777" w:rsidR="004F7EED" w:rsidRDefault="004F7EED" w:rsidP="00FF314C">
      <w:pPr>
        <w:ind w:left="720" w:hanging="720"/>
        <w:jc w:val="both"/>
        <w:rPr>
          <w:rFonts w:ascii="Arial" w:hAnsi="Arial" w:cs="Arial"/>
          <w:sz w:val="22"/>
        </w:rPr>
      </w:pPr>
      <w:r>
        <w:rPr>
          <w:rFonts w:ascii="Arial" w:hAnsi="Arial" w:cs="Arial"/>
          <w:sz w:val="22"/>
        </w:rPr>
        <w:tab/>
      </w:r>
      <w:r w:rsidR="007347BB">
        <w:rPr>
          <w:rFonts w:ascii="Arial" w:hAnsi="Arial" w:cs="Arial"/>
          <w:sz w:val="22"/>
        </w:rPr>
        <w:t xml:space="preserve">We at present operate only a current account with the </w:t>
      </w:r>
      <w:r>
        <w:rPr>
          <w:rFonts w:ascii="Arial" w:hAnsi="Arial" w:cs="Arial"/>
          <w:sz w:val="22"/>
        </w:rPr>
        <w:t xml:space="preserve">Clydesdale Bank. </w:t>
      </w:r>
      <w:r w:rsidR="007347BB">
        <w:rPr>
          <w:rFonts w:ascii="Arial" w:hAnsi="Arial" w:cs="Arial"/>
          <w:sz w:val="22"/>
        </w:rPr>
        <w:t>However</w:t>
      </w:r>
      <w:r w:rsidR="00070D1E">
        <w:rPr>
          <w:rFonts w:ascii="Arial" w:hAnsi="Arial" w:cs="Arial"/>
          <w:sz w:val="22"/>
        </w:rPr>
        <w:t>,</w:t>
      </w:r>
      <w:r w:rsidR="007347BB">
        <w:rPr>
          <w:rFonts w:ascii="Arial" w:hAnsi="Arial" w:cs="Arial"/>
          <w:sz w:val="22"/>
        </w:rPr>
        <w:t xml:space="preserve"> t</w:t>
      </w:r>
      <w:r>
        <w:rPr>
          <w:rFonts w:ascii="Arial" w:hAnsi="Arial" w:cs="Arial"/>
          <w:sz w:val="22"/>
        </w:rPr>
        <w:t xml:space="preserve">he Treasurer is looking to find a suitable bank or the like with which to create a new deposit account. </w:t>
      </w:r>
    </w:p>
    <w:p w14:paraId="147B17B0" w14:textId="3C6F9BBC" w:rsidR="00A42778" w:rsidRDefault="008811F8" w:rsidP="00A42778">
      <w:pPr>
        <w:ind w:left="720" w:hanging="720"/>
        <w:jc w:val="both"/>
        <w:rPr>
          <w:rFonts w:ascii="Arial" w:eastAsia="Times New Roman" w:hAnsi="Arial" w:cs="Arial"/>
          <w:b/>
          <w:bCs/>
          <w:szCs w:val="24"/>
          <w:lang w:eastAsia="en-GB"/>
        </w:rPr>
      </w:pPr>
      <w:r>
        <w:rPr>
          <w:rFonts w:ascii="Arial" w:hAnsi="Arial" w:cs="Arial"/>
          <w:sz w:val="22"/>
        </w:rPr>
        <w:br w:type="page"/>
      </w:r>
      <w:r w:rsidR="006C1D71">
        <w:rPr>
          <w:noProof/>
        </w:rPr>
        <w:lastRenderedPageBreak/>
        <mc:AlternateContent>
          <mc:Choice Requires="wps">
            <w:drawing>
              <wp:anchor distT="0" distB="0" distL="114300" distR="114300" simplePos="0" relativeHeight="251661312" behindDoc="0" locked="0" layoutInCell="1" allowOverlap="1" wp14:anchorId="20B660C1" wp14:editId="282112F6">
                <wp:simplePos x="0" y="0"/>
                <wp:positionH relativeFrom="column">
                  <wp:posOffset>280035</wp:posOffset>
                </wp:positionH>
                <wp:positionV relativeFrom="paragraph">
                  <wp:posOffset>5079365</wp:posOffset>
                </wp:positionV>
                <wp:extent cx="2914650" cy="276225"/>
                <wp:effectExtent l="0" t="0" r="19050" b="28575"/>
                <wp:wrapNone/>
                <wp:docPr id="7" name="Rectangle 7"/>
                <wp:cNvGraphicFramePr/>
                <a:graphic xmlns:a="http://schemas.openxmlformats.org/drawingml/2006/main">
                  <a:graphicData uri="http://schemas.microsoft.com/office/word/2010/wordprocessingShape">
                    <wps:wsp>
                      <wps:cNvSpPr/>
                      <wps:spPr>
                        <a:xfrm>
                          <a:off x="0" y="0"/>
                          <a:ext cx="2914650" cy="27622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6EE542" id="Rectangle 7" o:spid="_x0000_s1026" style="position:absolute;margin-left:22.05pt;margin-top:399.95pt;width:229.5pt;height:21.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" fillcolor="white [3212]" strokecolor="#1f4d78 [1604]" strokeweight="1pt"/>
            </w:pict>
          </mc:Fallback>
        </mc:AlternateContent>
      </w:r>
      <w:r w:rsidR="00937EC5">
        <w:rPr>
          <w:noProof/>
        </w:rPr>
        <w:drawing>
          <wp:inline distT="0" distB="0" distL="0" distR="0" wp14:anchorId="5C551E18" wp14:editId="7CA49FC9">
            <wp:extent cx="6351643" cy="58388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358178" cy="5844833"/>
                    </a:xfrm>
                    <a:prstGeom prst="rect">
                      <a:avLst/>
                    </a:prstGeom>
                  </pic:spPr>
                </pic:pic>
              </a:graphicData>
            </a:graphic>
          </wp:inline>
        </w:drawing>
      </w:r>
    </w:p>
    <w:p w14:paraId="514879A7" w14:textId="77777777" w:rsidR="000C1EC4" w:rsidRDefault="000C1EC4" w:rsidP="004F7EED">
      <w:pPr>
        <w:rPr>
          <w:rFonts w:ascii="Arial" w:hAnsi="Arial" w:cs="Arial"/>
          <w:b/>
        </w:rPr>
      </w:pPr>
    </w:p>
    <w:p w14:paraId="646FD6C7" w14:textId="77777777" w:rsidR="000C1EC4" w:rsidRDefault="000C1EC4" w:rsidP="004F7EED">
      <w:pPr>
        <w:rPr>
          <w:rFonts w:ascii="Arial" w:hAnsi="Arial" w:cs="Arial"/>
          <w:b/>
        </w:rPr>
      </w:pPr>
    </w:p>
    <w:p w14:paraId="318F8BB3" w14:textId="77777777" w:rsidR="000C1EC4" w:rsidRDefault="000C1EC4" w:rsidP="004F7EED">
      <w:pPr>
        <w:rPr>
          <w:rFonts w:ascii="Arial" w:hAnsi="Arial" w:cs="Arial"/>
          <w:b/>
        </w:rPr>
      </w:pPr>
    </w:p>
    <w:p w14:paraId="6AEF3215" w14:textId="77777777" w:rsidR="000C1EC4" w:rsidRDefault="000C1EC4" w:rsidP="004F7EED">
      <w:pPr>
        <w:rPr>
          <w:rFonts w:ascii="Arial" w:hAnsi="Arial" w:cs="Arial"/>
          <w:b/>
        </w:rPr>
      </w:pPr>
    </w:p>
    <w:p w14:paraId="75614A95" w14:textId="77777777" w:rsidR="000C1EC4" w:rsidRDefault="000C1EC4" w:rsidP="004F7EED">
      <w:pPr>
        <w:rPr>
          <w:rFonts w:ascii="Arial" w:hAnsi="Arial" w:cs="Arial"/>
          <w:b/>
        </w:rPr>
      </w:pPr>
    </w:p>
    <w:p w14:paraId="3077392E" w14:textId="6B50CACA" w:rsidR="000C1EC4" w:rsidRDefault="006C1D71" w:rsidP="004F7EED">
      <w:pPr>
        <w:rPr>
          <w:rFonts w:ascii="Arial" w:hAnsi="Arial" w:cs="Arial"/>
          <w:b/>
        </w:rPr>
      </w:pPr>
      <w:r>
        <w:rPr>
          <w:noProof/>
        </w:rPr>
        <w:lastRenderedPageBreak/>
        <mc:AlternateContent>
          <mc:Choice Requires="wps">
            <w:drawing>
              <wp:anchor distT="0" distB="0" distL="114300" distR="114300" simplePos="0" relativeHeight="251660288" behindDoc="0" locked="0" layoutInCell="1" allowOverlap="1" wp14:anchorId="1580953B" wp14:editId="039A25AF">
                <wp:simplePos x="0" y="0"/>
                <wp:positionH relativeFrom="column">
                  <wp:posOffset>489585</wp:posOffset>
                </wp:positionH>
                <wp:positionV relativeFrom="paragraph">
                  <wp:posOffset>7165340</wp:posOffset>
                </wp:positionV>
                <wp:extent cx="1885950" cy="276225"/>
                <wp:effectExtent l="0" t="0" r="19050" b="28575"/>
                <wp:wrapNone/>
                <wp:docPr id="6" name="Rectangle 6"/>
                <wp:cNvGraphicFramePr/>
                <a:graphic xmlns:a="http://schemas.openxmlformats.org/drawingml/2006/main">
                  <a:graphicData uri="http://schemas.microsoft.com/office/word/2010/wordprocessingShape">
                    <wps:wsp>
                      <wps:cNvSpPr/>
                      <wps:spPr>
                        <a:xfrm>
                          <a:off x="0" y="0"/>
                          <a:ext cx="1885950" cy="27622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086B818" id="Rectangle 6" o:spid="_x0000_s1026" style="position:absolute;margin-left:38.55pt;margin-top:564.2pt;width:148.5pt;height:21.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" fillcolor="white [3212]" strokecolor="#1f4d78 [1604]" strokeweight="1pt"/>
            </w:pict>
          </mc:Fallback>
        </mc:AlternateContent>
      </w:r>
      <w:r w:rsidR="00937EC5">
        <w:rPr>
          <w:noProof/>
        </w:rPr>
        <w:drawing>
          <wp:inline distT="0" distB="0" distL="0" distR="0" wp14:anchorId="1AE521E6" wp14:editId="635225C8">
            <wp:extent cx="6299835" cy="8382000"/>
            <wp:effectExtent l="0" t="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299835" cy="8382000"/>
                    </a:xfrm>
                    <a:prstGeom prst="rect">
                      <a:avLst/>
                    </a:prstGeom>
                  </pic:spPr>
                </pic:pic>
              </a:graphicData>
            </a:graphic>
          </wp:inline>
        </w:drawing>
      </w:r>
    </w:p>
    <w:p w14:paraId="68D967B6" w14:textId="77777777" w:rsidR="000C1EC4" w:rsidRDefault="000C1EC4" w:rsidP="004F7EED">
      <w:pPr>
        <w:rPr>
          <w:rFonts w:ascii="Arial" w:hAnsi="Arial" w:cs="Arial"/>
          <w:b/>
        </w:rPr>
      </w:pPr>
    </w:p>
    <w:p w14:paraId="776C8E53" w14:textId="77777777" w:rsidR="000C1EC4" w:rsidRDefault="000C1EC4" w:rsidP="004F7EED">
      <w:pPr>
        <w:rPr>
          <w:rFonts w:ascii="Arial" w:hAnsi="Arial" w:cs="Arial"/>
          <w:b/>
        </w:rPr>
      </w:pPr>
    </w:p>
    <w:p w14:paraId="1A9D04DC" w14:textId="77777777" w:rsidR="000C1EC4" w:rsidRDefault="000C1EC4" w:rsidP="004F7EED">
      <w:pPr>
        <w:rPr>
          <w:rFonts w:ascii="Arial" w:hAnsi="Arial" w:cs="Arial"/>
          <w:b/>
        </w:rPr>
      </w:pPr>
    </w:p>
    <w:p w14:paraId="14D02565" w14:textId="77777777" w:rsidR="009D2630" w:rsidRDefault="009D2630" w:rsidP="00FF314C">
      <w:pPr>
        <w:jc w:val="both"/>
        <w:rPr>
          <w:rFonts w:ascii="Arial" w:hAnsi="Arial" w:cs="Arial"/>
          <w:b/>
        </w:rPr>
      </w:pPr>
      <w:r w:rsidRPr="009D2630">
        <w:rPr>
          <w:rFonts w:ascii="Arial" w:hAnsi="Arial" w:cs="Arial"/>
          <w:b/>
        </w:rPr>
        <w:tab/>
      </w:r>
    </w:p>
    <w:p w14:paraId="10375362" w14:textId="77777777" w:rsidR="00E53B8A" w:rsidRDefault="00E53B8A" w:rsidP="00E8504B">
      <w:pPr>
        <w:rPr>
          <w:rFonts w:ascii="Arial" w:eastAsia="Times New Roman" w:hAnsi="Arial" w:cs="Arial"/>
          <w:b/>
          <w:bCs/>
          <w:szCs w:val="24"/>
          <w:lang w:eastAsia="en-GB"/>
        </w:rPr>
      </w:pPr>
    </w:p>
    <w:p w14:paraId="35869937" w14:textId="77777777" w:rsidR="00E53B8A" w:rsidRDefault="00E53B8A" w:rsidP="00E8504B">
      <w:pPr>
        <w:rPr>
          <w:rFonts w:ascii="Arial" w:eastAsia="Times New Roman" w:hAnsi="Arial" w:cs="Arial"/>
          <w:b/>
          <w:bCs/>
          <w:szCs w:val="24"/>
          <w:lang w:eastAsia="en-GB"/>
        </w:rPr>
      </w:pPr>
      <w:r>
        <w:rPr>
          <w:rFonts w:ascii="Arial" w:eastAsia="Times New Roman" w:hAnsi="Arial" w:cs="Arial"/>
          <w:b/>
          <w:bCs/>
          <w:szCs w:val="24"/>
          <w:lang w:eastAsia="en-GB"/>
        </w:rPr>
        <w:br w:type="page"/>
      </w:r>
    </w:p>
    <w:p w14:paraId="07B098D1" w14:textId="77777777" w:rsidR="00E034C4" w:rsidRPr="00E8504B" w:rsidRDefault="005473E7" w:rsidP="00E8504B">
      <w:pPr>
        <w:rPr>
          <w:rFonts w:ascii="Arial" w:hAnsi="Arial" w:cs="Arial"/>
          <w:sz w:val="22"/>
        </w:rPr>
      </w:pPr>
      <w:r w:rsidRPr="005473E7">
        <w:rPr>
          <w:rFonts w:ascii="Arial" w:eastAsia="Times New Roman" w:hAnsi="Arial" w:cs="Arial"/>
          <w:b/>
          <w:bCs/>
          <w:szCs w:val="24"/>
          <w:lang w:eastAsia="en-GB"/>
        </w:rPr>
        <w:lastRenderedPageBreak/>
        <w:t>AYRSHIRE</w:t>
      </w:r>
      <w:r w:rsidRPr="005473E7">
        <w:rPr>
          <w:rFonts w:ascii="Arial" w:eastAsia="Times New Roman" w:hAnsi="Arial" w:cs="Arial"/>
          <w:b/>
          <w:iCs/>
          <w:szCs w:val="24"/>
          <w:lang w:eastAsia="en-GB"/>
        </w:rPr>
        <w:t xml:space="preserve"> ARCHAEOLOGICAL AND NATURAL </w:t>
      </w:r>
      <w:r w:rsidRPr="005473E7">
        <w:rPr>
          <w:rFonts w:ascii="Arial" w:eastAsia="Times New Roman" w:hAnsi="Arial" w:cs="Arial"/>
          <w:b/>
          <w:szCs w:val="24"/>
          <w:lang w:eastAsia="en-GB"/>
        </w:rPr>
        <w:t>HISTORY SOCIETY</w:t>
      </w:r>
      <w:r>
        <w:rPr>
          <w:rFonts w:ascii="Arial" w:eastAsia="Times New Roman" w:hAnsi="Arial" w:cs="Arial"/>
          <w:b/>
          <w:szCs w:val="24"/>
          <w:lang w:eastAsia="en-GB"/>
        </w:rPr>
        <w:tab/>
      </w:r>
      <w:r>
        <w:rPr>
          <w:rFonts w:ascii="Arial" w:eastAsia="Times New Roman" w:hAnsi="Arial" w:cs="Arial"/>
          <w:b/>
          <w:szCs w:val="24"/>
          <w:lang w:eastAsia="en-GB"/>
        </w:rPr>
        <w:tab/>
      </w:r>
      <w:r w:rsidR="00A42778">
        <w:rPr>
          <w:rFonts w:ascii="Arial" w:hAnsi="Arial" w:cs="Arial"/>
          <w:sz w:val="20"/>
          <w:szCs w:val="20"/>
        </w:rPr>
        <w:t>5</w:t>
      </w:r>
      <w:r w:rsidR="00E034C4" w:rsidRPr="009D2630">
        <w:rPr>
          <w:rFonts w:ascii="Arial" w:hAnsi="Arial" w:cs="Arial"/>
          <w:sz w:val="20"/>
          <w:szCs w:val="20"/>
        </w:rPr>
        <w:t>.</w:t>
      </w:r>
    </w:p>
    <w:p w14:paraId="1CE3487E" w14:textId="77777777" w:rsidR="00E034C4" w:rsidRPr="00E034C4" w:rsidRDefault="00E034C4" w:rsidP="00E034C4">
      <w:pPr>
        <w:rPr>
          <w:rFonts w:ascii="Arial" w:hAnsi="Arial" w:cs="Arial"/>
        </w:rPr>
      </w:pPr>
      <w:r>
        <w:rPr>
          <w:rFonts w:ascii="Arial" w:hAnsi="Arial" w:cs="Arial"/>
          <w:b/>
        </w:rPr>
        <w:t>STATEMENT OF RECEIPTS AND PAYMENTS</w:t>
      </w:r>
    </w:p>
    <w:p w14:paraId="5660D6F3" w14:textId="77777777" w:rsidR="00E034C4" w:rsidRPr="003E4D6B" w:rsidRDefault="00E034C4" w:rsidP="00E034C4">
      <w:pPr>
        <w:rPr>
          <w:rFonts w:ascii="Arial" w:hAnsi="Arial" w:cs="Arial"/>
          <w:b/>
        </w:rPr>
      </w:pPr>
    </w:p>
    <w:p w14:paraId="5C230590" w14:textId="77777777" w:rsidR="00E034C4" w:rsidRPr="003E4D6B" w:rsidRDefault="00E034C4" w:rsidP="00E034C4">
      <w:pPr>
        <w:rPr>
          <w:rFonts w:ascii="Arial" w:hAnsi="Arial" w:cs="Arial"/>
          <w:b/>
        </w:rPr>
      </w:pPr>
      <w:r w:rsidRPr="003E4D6B">
        <w:rPr>
          <w:rFonts w:ascii="Arial" w:hAnsi="Arial" w:cs="Arial"/>
          <w:b/>
        </w:rPr>
        <w:t>FO</w:t>
      </w:r>
      <w:r w:rsidR="004F7EED">
        <w:rPr>
          <w:rFonts w:ascii="Arial" w:hAnsi="Arial" w:cs="Arial"/>
          <w:b/>
        </w:rPr>
        <w:t>R THE YEAR ENDED 31 JANUARY 201</w:t>
      </w:r>
      <w:r w:rsidR="00AB4993">
        <w:rPr>
          <w:rFonts w:ascii="Arial" w:hAnsi="Arial" w:cs="Arial"/>
          <w:b/>
        </w:rPr>
        <w:t>8</w:t>
      </w:r>
      <w:r w:rsidRPr="003E4D6B">
        <w:rPr>
          <w:rFonts w:ascii="Arial" w:hAnsi="Arial" w:cs="Arial"/>
          <w:b/>
        </w:rPr>
        <w:tab/>
      </w:r>
    </w:p>
    <w:p w14:paraId="4699449F" w14:textId="77777777" w:rsidR="00E034C4" w:rsidRDefault="00E034C4" w:rsidP="00E034C4">
      <w:pPr>
        <w:rPr>
          <w:rFonts w:ascii="Arial" w:hAnsi="Arial" w:cs="Arial"/>
          <w:b/>
        </w:rPr>
      </w:pPr>
    </w:p>
    <w:p w14:paraId="00EA6367" w14:textId="77777777" w:rsidR="00E034C4" w:rsidRDefault="00E034C4" w:rsidP="00E034C4">
      <w:pPr>
        <w:rPr>
          <w:rFonts w:ascii="Arial" w:hAnsi="Arial" w:cs="Arial"/>
          <w:sz w:val="22"/>
        </w:rPr>
      </w:pPr>
    </w:p>
    <w:tbl>
      <w:tblPr>
        <w:tblW w:w="9356" w:type="dxa"/>
        <w:tblLook w:val="04A0" w:firstRow="1" w:lastRow="0" w:firstColumn="1" w:lastColumn="0" w:noHBand="0" w:noVBand="1"/>
      </w:tblPr>
      <w:tblGrid>
        <w:gridCol w:w="2380"/>
        <w:gridCol w:w="222"/>
        <w:gridCol w:w="2501"/>
        <w:gridCol w:w="993"/>
        <w:gridCol w:w="1559"/>
        <w:gridCol w:w="283"/>
        <w:gridCol w:w="1418"/>
      </w:tblGrid>
      <w:tr w:rsidR="00AA52BA" w:rsidRPr="00E034C4" w14:paraId="2193A304" w14:textId="77777777" w:rsidTr="0033609E">
        <w:trPr>
          <w:trHeight w:val="255"/>
        </w:trPr>
        <w:tc>
          <w:tcPr>
            <w:tcW w:w="2380" w:type="dxa"/>
            <w:tcBorders>
              <w:top w:val="nil"/>
              <w:left w:val="nil"/>
              <w:bottom w:val="nil"/>
              <w:right w:val="nil"/>
            </w:tcBorders>
            <w:shd w:val="clear" w:color="auto" w:fill="auto"/>
            <w:noWrap/>
            <w:vAlign w:val="bottom"/>
          </w:tcPr>
          <w:p w14:paraId="3AF41F84" w14:textId="77777777" w:rsidR="00AA52BA" w:rsidRPr="00E034C4" w:rsidRDefault="00AA52BA" w:rsidP="00E034C4">
            <w:pPr>
              <w:rPr>
                <w:rFonts w:eastAsia="Times New Roman"/>
                <w:sz w:val="22"/>
                <w:lang w:eastAsia="en-GB"/>
              </w:rPr>
            </w:pPr>
          </w:p>
        </w:tc>
        <w:tc>
          <w:tcPr>
            <w:tcW w:w="222" w:type="dxa"/>
            <w:tcBorders>
              <w:top w:val="nil"/>
              <w:left w:val="nil"/>
              <w:bottom w:val="nil"/>
              <w:right w:val="nil"/>
            </w:tcBorders>
            <w:shd w:val="clear" w:color="auto" w:fill="auto"/>
            <w:noWrap/>
            <w:vAlign w:val="bottom"/>
          </w:tcPr>
          <w:p w14:paraId="4269CE2A" w14:textId="77777777" w:rsidR="00AA52BA" w:rsidRPr="00E034C4" w:rsidRDefault="00AA52BA" w:rsidP="00E034C4">
            <w:pPr>
              <w:rPr>
                <w:rFonts w:eastAsia="Times New Roman"/>
                <w:sz w:val="22"/>
                <w:lang w:eastAsia="en-GB"/>
              </w:rPr>
            </w:pPr>
          </w:p>
        </w:tc>
        <w:tc>
          <w:tcPr>
            <w:tcW w:w="2501" w:type="dxa"/>
            <w:tcBorders>
              <w:top w:val="nil"/>
              <w:left w:val="nil"/>
              <w:bottom w:val="nil"/>
              <w:right w:val="nil"/>
            </w:tcBorders>
            <w:shd w:val="clear" w:color="auto" w:fill="auto"/>
            <w:noWrap/>
            <w:vAlign w:val="bottom"/>
          </w:tcPr>
          <w:p w14:paraId="701703F0" w14:textId="77777777" w:rsidR="00AA52BA" w:rsidRPr="00E034C4" w:rsidRDefault="00AA52BA" w:rsidP="00E034C4">
            <w:pPr>
              <w:rPr>
                <w:rFonts w:eastAsia="Times New Roman"/>
                <w:sz w:val="22"/>
                <w:lang w:eastAsia="en-GB"/>
              </w:rPr>
            </w:pPr>
          </w:p>
        </w:tc>
        <w:tc>
          <w:tcPr>
            <w:tcW w:w="993" w:type="dxa"/>
            <w:tcBorders>
              <w:top w:val="nil"/>
              <w:left w:val="nil"/>
              <w:bottom w:val="nil"/>
              <w:right w:val="nil"/>
            </w:tcBorders>
          </w:tcPr>
          <w:p w14:paraId="3DFEF07E" w14:textId="77777777" w:rsidR="00AA52BA" w:rsidRPr="00E034C4" w:rsidRDefault="00AA52BA" w:rsidP="00BE7250">
            <w:pPr>
              <w:jc w:val="center"/>
              <w:rPr>
                <w:rFonts w:ascii="Arial" w:eastAsia="Times New Roman" w:hAnsi="Arial" w:cs="Arial"/>
                <w:b/>
                <w:bCs/>
                <w:i/>
                <w:iCs/>
                <w:sz w:val="22"/>
                <w:lang w:eastAsia="en-GB"/>
              </w:rPr>
            </w:pPr>
          </w:p>
        </w:tc>
        <w:tc>
          <w:tcPr>
            <w:tcW w:w="3260" w:type="dxa"/>
            <w:gridSpan w:val="3"/>
            <w:tcBorders>
              <w:top w:val="nil"/>
              <w:left w:val="nil"/>
              <w:bottom w:val="nil"/>
              <w:right w:val="nil"/>
            </w:tcBorders>
            <w:shd w:val="clear" w:color="auto" w:fill="auto"/>
            <w:noWrap/>
            <w:vAlign w:val="bottom"/>
          </w:tcPr>
          <w:p w14:paraId="785CF799" w14:textId="77777777" w:rsidR="00AA52BA" w:rsidRPr="00AA52BA" w:rsidRDefault="008F2089" w:rsidP="00AA52BA">
            <w:pPr>
              <w:jc w:val="center"/>
              <w:rPr>
                <w:rFonts w:ascii="Arial" w:eastAsia="Times New Roman" w:hAnsi="Arial" w:cs="Arial"/>
                <w:bCs/>
                <w:iCs/>
                <w:sz w:val="22"/>
                <w:lang w:eastAsia="en-GB"/>
              </w:rPr>
            </w:pPr>
            <w:r>
              <w:rPr>
                <w:rFonts w:ascii="Arial" w:eastAsia="Times New Roman" w:hAnsi="Arial" w:cs="Arial"/>
                <w:bCs/>
                <w:iCs/>
                <w:sz w:val="22"/>
                <w:lang w:eastAsia="en-GB"/>
              </w:rPr>
              <w:t xml:space="preserve">      </w:t>
            </w:r>
            <w:r w:rsidR="00AA52BA" w:rsidRPr="00AA52BA">
              <w:rPr>
                <w:rFonts w:ascii="Arial" w:eastAsia="Times New Roman" w:hAnsi="Arial" w:cs="Arial"/>
                <w:bCs/>
                <w:iCs/>
                <w:sz w:val="22"/>
                <w:lang w:eastAsia="en-GB"/>
              </w:rPr>
              <w:t>Unrestricted Funds</w:t>
            </w:r>
          </w:p>
        </w:tc>
      </w:tr>
      <w:tr w:rsidR="00BE7250" w:rsidRPr="00E034C4" w14:paraId="69667DFD" w14:textId="77777777" w:rsidTr="0033609E">
        <w:trPr>
          <w:trHeight w:val="255"/>
        </w:trPr>
        <w:tc>
          <w:tcPr>
            <w:tcW w:w="2380" w:type="dxa"/>
            <w:tcBorders>
              <w:top w:val="nil"/>
              <w:left w:val="nil"/>
              <w:bottom w:val="nil"/>
              <w:right w:val="nil"/>
            </w:tcBorders>
            <w:shd w:val="clear" w:color="auto" w:fill="auto"/>
            <w:noWrap/>
            <w:vAlign w:val="bottom"/>
            <w:hideMark/>
          </w:tcPr>
          <w:p w14:paraId="37E1A2CD" w14:textId="77777777" w:rsidR="00BE7250" w:rsidRPr="00E034C4" w:rsidRDefault="00BE7250" w:rsidP="00E034C4">
            <w:pPr>
              <w:rPr>
                <w:rFonts w:eastAsia="Times New Roman"/>
                <w:sz w:val="22"/>
                <w:lang w:eastAsia="en-GB"/>
              </w:rPr>
            </w:pPr>
          </w:p>
        </w:tc>
        <w:tc>
          <w:tcPr>
            <w:tcW w:w="222" w:type="dxa"/>
            <w:tcBorders>
              <w:top w:val="nil"/>
              <w:left w:val="nil"/>
              <w:bottom w:val="nil"/>
              <w:right w:val="nil"/>
            </w:tcBorders>
            <w:shd w:val="clear" w:color="auto" w:fill="auto"/>
            <w:noWrap/>
            <w:vAlign w:val="bottom"/>
            <w:hideMark/>
          </w:tcPr>
          <w:p w14:paraId="662F5DD9" w14:textId="77777777" w:rsidR="00BE7250" w:rsidRPr="00E034C4" w:rsidRDefault="00BE7250" w:rsidP="00E034C4">
            <w:pPr>
              <w:rPr>
                <w:rFonts w:eastAsia="Times New Roman"/>
                <w:sz w:val="22"/>
                <w:lang w:eastAsia="en-GB"/>
              </w:rPr>
            </w:pPr>
          </w:p>
        </w:tc>
        <w:tc>
          <w:tcPr>
            <w:tcW w:w="2501" w:type="dxa"/>
            <w:tcBorders>
              <w:top w:val="nil"/>
              <w:left w:val="nil"/>
              <w:bottom w:val="nil"/>
              <w:right w:val="nil"/>
            </w:tcBorders>
            <w:shd w:val="clear" w:color="auto" w:fill="auto"/>
            <w:noWrap/>
            <w:vAlign w:val="bottom"/>
            <w:hideMark/>
          </w:tcPr>
          <w:p w14:paraId="423043B2" w14:textId="77777777" w:rsidR="00BE7250" w:rsidRPr="00E034C4" w:rsidRDefault="00BE7250" w:rsidP="00E034C4">
            <w:pPr>
              <w:rPr>
                <w:rFonts w:eastAsia="Times New Roman"/>
                <w:sz w:val="22"/>
                <w:lang w:eastAsia="en-GB"/>
              </w:rPr>
            </w:pPr>
          </w:p>
        </w:tc>
        <w:tc>
          <w:tcPr>
            <w:tcW w:w="993" w:type="dxa"/>
            <w:tcBorders>
              <w:top w:val="nil"/>
              <w:left w:val="nil"/>
              <w:bottom w:val="nil"/>
              <w:right w:val="nil"/>
            </w:tcBorders>
          </w:tcPr>
          <w:p w14:paraId="50A1D2CA" w14:textId="77777777" w:rsidR="00BE7250" w:rsidRPr="00E034C4" w:rsidRDefault="00BE7250" w:rsidP="00BE7250">
            <w:pPr>
              <w:jc w:val="center"/>
              <w:rPr>
                <w:rFonts w:ascii="Arial" w:eastAsia="Times New Roman" w:hAnsi="Arial" w:cs="Arial"/>
                <w:b/>
                <w:bCs/>
                <w:i/>
                <w:iCs/>
                <w:sz w:val="22"/>
                <w:lang w:eastAsia="en-GB"/>
              </w:rPr>
            </w:pPr>
          </w:p>
        </w:tc>
        <w:tc>
          <w:tcPr>
            <w:tcW w:w="1559" w:type="dxa"/>
            <w:tcBorders>
              <w:top w:val="nil"/>
              <w:left w:val="nil"/>
              <w:bottom w:val="nil"/>
              <w:right w:val="nil"/>
            </w:tcBorders>
            <w:shd w:val="clear" w:color="auto" w:fill="auto"/>
            <w:noWrap/>
            <w:vAlign w:val="bottom"/>
            <w:hideMark/>
          </w:tcPr>
          <w:p w14:paraId="6B206207" w14:textId="77777777" w:rsidR="00BE7250" w:rsidRPr="00E034C4" w:rsidRDefault="004F7EED" w:rsidP="00E034C4">
            <w:pPr>
              <w:jc w:val="right"/>
              <w:rPr>
                <w:rFonts w:ascii="Arial" w:eastAsia="Times New Roman" w:hAnsi="Arial" w:cs="Arial"/>
                <w:b/>
                <w:bCs/>
                <w:iCs/>
                <w:sz w:val="22"/>
                <w:lang w:eastAsia="en-GB"/>
              </w:rPr>
            </w:pPr>
            <w:r>
              <w:rPr>
                <w:rFonts w:ascii="Arial" w:eastAsia="Times New Roman" w:hAnsi="Arial" w:cs="Arial"/>
                <w:b/>
                <w:bCs/>
                <w:iCs/>
                <w:sz w:val="22"/>
                <w:lang w:eastAsia="en-GB"/>
              </w:rPr>
              <w:t>201</w:t>
            </w:r>
            <w:r w:rsidR="00AB4993">
              <w:rPr>
                <w:rFonts w:ascii="Arial" w:eastAsia="Times New Roman" w:hAnsi="Arial" w:cs="Arial"/>
                <w:b/>
                <w:bCs/>
                <w:iCs/>
                <w:sz w:val="22"/>
                <w:lang w:eastAsia="en-GB"/>
              </w:rPr>
              <w:t>7</w:t>
            </w:r>
            <w:r>
              <w:rPr>
                <w:rFonts w:ascii="Arial" w:eastAsia="Times New Roman" w:hAnsi="Arial" w:cs="Arial"/>
                <w:b/>
                <w:bCs/>
                <w:iCs/>
                <w:sz w:val="22"/>
                <w:lang w:eastAsia="en-GB"/>
              </w:rPr>
              <w:t>/1</w:t>
            </w:r>
            <w:r w:rsidR="00AB4993">
              <w:rPr>
                <w:rFonts w:ascii="Arial" w:eastAsia="Times New Roman" w:hAnsi="Arial" w:cs="Arial"/>
                <w:b/>
                <w:bCs/>
                <w:iCs/>
                <w:sz w:val="22"/>
                <w:lang w:eastAsia="en-GB"/>
              </w:rPr>
              <w:t>8</w:t>
            </w:r>
          </w:p>
        </w:tc>
        <w:tc>
          <w:tcPr>
            <w:tcW w:w="283" w:type="dxa"/>
            <w:tcBorders>
              <w:top w:val="nil"/>
              <w:left w:val="nil"/>
              <w:bottom w:val="nil"/>
              <w:right w:val="nil"/>
            </w:tcBorders>
            <w:shd w:val="clear" w:color="auto" w:fill="auto"/>
            <w:noWrap/>
            <w:vAlign w:val="bottom"/>
            <w:hideMark/>
          </w:tcPr>
          <w:p w14:paraId="545D8DCB" w14:textId="77777777" w:rsidR="00BE7250" w:rsidRPr="00E034C4" w:rsidRDefault="00BE7250" w:rsidP="00E034C4">
            <w:pPr>
              <w:jc w:val="right"/>
              <w:rPr>
                <w:rFonts w:ascii="Arial" w:eastAsia="Times New Roman" w:hAnsi="Arial" w:cs="Arial"/>
                <w:b/>
                <w:bCs/>
                <w:iCs/>
                <w:sz w:val="22"/>
                <w:lang w:eastAsia="en-GB"/>
              </w:rPr>
            </w:pPr>
          </w:p>
        </w:tc>
        <w:tc>
          <w:tcPr>
            <w:tcW w:w="1418" w:type="dxa"/>
            <w:tcBorders>
              <w:top w:val="nil"/>
              <w:left w:val="nil"/>
              <w:bottom w:val="nil"/>
              <w:right w:val="nil"/>
            </w:tcBorders>
            <w:shd w:val="clear" w:color="auto" w:fill="auto"/>
            <w:noWrap/>
            <w:vAlign w:val="bottom"/>
            <w:hideMark/>
          </w:tcPr>
          <w:p w14:paraId="24158A47" w14:textId="77777777" w:rsidR="00BE7250" w:rsidRPr="00E034C4" w:rsidRDefault="00BE7250" w:rsidP="00E034C4">
            <w:pPr>
              <w:jc w:val="right"/>
              <w:rPr>
                <w:rFonts w:ascii="Arial" w:eastAsia="Times New Roman" w:hAnsi="Arial" w:cs="Arial"/>
                <w:b/>
                <w:bCs/>
                <w:iCs/>
                <w:sz w:val="22"/>
                <w:lang w:eastAsia="en-GB"/>
              </w:rPr>
            </w:pPr>
            <w:r w:rsidRPr="00E034C4">
              <w:rPr>
                <w:rFonts w:ascii="Arial" w:eastAsia="Times New Roman" w:hAnsi="Arial" w:cs="Arial"/>
                <w:b/>
                <w:bCs/>
                <w:iCs/>
                <w:sz w:val="22"/>
                <w:lang w:eastAsia="en-GB"/>
              </w:rPr>
              <w:t>201</w:t>
            </w:r>
            <w:r w:rsidR="00AB4993">
              <w:rPr>
                <w:rFonts w:ascii="Arial" w:eastAsia="Times New Roman" w:hAnsi="Arial" w:cs="Arial"/>
                <w:b/>
                <w:bCs/>
                <w:iCs/>
                <w:sz w:val="22"/>
                <w:lang w:eastAsia="en-GB"/>
              </w:rPr>
              <w:t>6</w:t>
            </w:r>
            <w:r w:rsidRPr="00E034C4">
              <w:rPr>
                <w:rFonts w:ascii="Arial" w:eastAsia="Times New Roman" w:hAnsi="Arial" w:cs="Arial"/>
                <w:b/>
                <w:bCs/>
                <w:iCs/>
                <w:sz w:val="22"/>
                <w:lang w:eastAsia="en-GB"/>
              </w:rPr>
              <w:t>/1</w:t>
            </w:r>
            <w:r w:rsidR="00AB4993">
              <w:rPr>
                <w:rFonts w:ascii="Arial" w:eastAsia="Times New Roman" w:hAnsi="Arial" w:cs="Arial"/>
                <w:b/>
                <w:bCs/>
                <w:iCs/>
                <w:sz w:val="22"/>
                <w:lang w:eastAsia="en-GB"/>
              </w:rPr>
              <w:t>7</w:t>
            </w:r>
          </w:p>
        </w:tc>
      </w:tr>
      <w:tr w:rsidR="00AB4993" w:rsidRPr="00E034C4" w14:paraId="37472E3B" w14:textId="77777777" w:rsidTr="0033609E">
        <w:trPr>
          <w:trHeight w:val="255"/>
        </w:trPr>
        <w:tc>
          <w:tcPr>
            <w:tcW w:w="2380" w:type="dxa"/>
            <w:tcBorders>
              <w:top w:val="nil"/>
              <w:left w:val="nil"/>
              <w:bottom w:val="nil"/>
              <w:right w:val="nil"/>
            </w:tcBorders>
            <w:shd w:val="clear" w:color="auto" w:fill="auto"/>
            <w:noWrap/>
            <w:vAlign w:val="bottom"/>
            <w:hideMark/>
          </w:tcPr>
          <w:p w14:paraId="1BFC3598" w14:textId="77777777" w:rsidR="00AB4993" w:rsidRPr="00E034C4" w:rsidRDefault="00AB4993" w:rsidP="00AB4993">
            <w:pPr>
              <w:rPr>
                <w:rFonts w:ascii="Arial" w:eastAsia="Times New Roman" w:hAnsi="Arial" w:cs="Arial"/>
                <w:b/>
                <w:bCs/>
                <w:sz w:val="22"/>
                <w:lang w:eastAsia="en-GB"/>
              </w:rPr>
            </w:pPr>
            <w:r w:rsidRPr="00E034C4">
              <w:rPr>
                <w:rFonts w:ascii="Arial" w:eastAsia="Times New Roman" w:hAnsi="Arial" w:cs="Arial"/>
                <w:b/>
                <w:bCs/>
                <w:sz w:val="22"/>
                <w:lang w:eastAsia="en-GB"/>
              </w:rPr>
              <w:t>Receipts</w:t>
            </w:r>
          </w:p>
        </w:tc>
        <w:tc>
          <w:tcPr>
            <w:tcW w:w="222" w:type="dxa"/>
            <w:tcBorders>
              <w:top w:val="nil"/>
              <w:left w:val="nil"/>
              <w:bottom w:val="nil"/>
              <w:right w:val="nil"/>
            </w:tcBorders>
            <w:shd w:val="clear" w:color="auto" w:fill="auto"/>
            <w:noWrap/>
            <w:vAlign w:val="bottom"/>
            <w:hideMark/>
          </w:tcPr>
          <w:p w14:paraId="35A0C42A" w14:textId="77777777" w:rsidR="00AB4993" w:rsidRPr="00E034C4" w:rsidRDefault="00AB4993" w:rsidP="00AB4993">
            <w:pPr>
              <w:rPr>
                <w:rFonts w:ascii="Arial" w:eastAsia="Times New Roman" w:hAnsi="Arial" w:cs="Arial"/>
                <w:b/>
                <w:bCs/>
                <w:sz w:val="22"/>
                <w:lang w:eastAsia="en-GB"/>
              </w:rPr>
            </w:pPr>
          </w:p>
        </w:tc>
        <w:tc>
          <w:tcPr>
            <w:tcW w:w="2501" w:type="dxa"/>
            <w:tcBorders>
              <w:top w:val="nil"/>
              <w:left w:val="nil"/>
              <w:bottom w:val="nil"/>
              <w:right w:val="nil"/>
            </w:tcBorders>
            <w:shd w:val="clear" w:color="auto" w:fill="auto"/>
            <w:noWrap/>
            <w:vAlign w:val="bottom"/>
            <w:hideMark/>
          </w:tcPr>
          <w:p w14:paraId="73923EB8" w14:textId="77777777" w:rsidR="00AB4993" w:rsidRPr="00E034C4" w:rsidRDefault="00AB4993" w:rsidP="00AB4993">
            <w:pPr>
              <w:rPr>
                <w:rFonts w:eastAsia="Times New Roman"/>
                <w:sz w:val="22"/>
                <w:lang w:eastAsia="en-GB"/>
              </w:rPr>
            </w:pPr>
          </w:p>
        </w:tc>
        <w:tc>
          <w:tcPr>
            <w:tcW w:w="993" w:type="dxa"/>
            <w:tcBorders>
              <w:top w:val="nil"/>
              <w:left w:val="nil"/>
              <w:bottom w:val="nil"/>
              <w:right w:val="nil"/>
            </w:tcBorders>
          </w:tcPr>
          <w:p w14:paraId="4C7D1347" w14:textId="77777777" w:rsidR="00AB4993" w:rsidRPr="00E034C4" w:rsidRDefault="00AB4993" w:rsidP="00AB4993">
            <w:pPr>
              <w:jc w:val="center"/>
              <w:rPr>
                <w:rFonts w:ascii="Arial" w:eastAsia="Times New Roman" w:hAnsi="Arial" w:cs="Arial"/>
                <w:b/>
                <w:bCs/>
                <w:sz w:val="22"/>
                <w:lang w:eastAsia="en-GB"/>
              </w:rPr>
            </w:pPr>
            <w:r>
              <w:rPr>
                <w:rFonts w:ascii="Arial" w:eastAsia="Times New Roman" w:hAnsi="Arial" w:cs="Arial"/>
                <w:b/>
                <w:bCs/>
                <w:sz w:val="22"/>
                <w:lang w:eastAsia="en-GB"/>
              </w:rPr>
              <w:t>Notes</w:t>
            </w:r>
          </w:p>
        </w:tc>
        <w:tc>
          <w:tcPr>
            <w:tcW w:w="1559" w:type="dxa"/>
            <w:tcBorders>
              <w:top w:val="nil"/>
              <w:left w:val="nil"/>
              <w:bottom w:val="nil"/>
              <w:right w:val="nil"/>
            </w:tcBorders>
            <w:shd w:val="clear" w:color="auto" w:fill="auto"/>
            <w:noWrap/>
            <w:vAlign w:val="bottom"/>
            <w:hideMark/>
          </w:tcPr>
          <w:p w14:paraId="75595D23" w14:textId="77777777" w:rsidR="00AB4993" w:rsidRPr="00E034C4" w:rsidRDefault="00AB4993" w:rsidP="00AB4993">
            <w:pPr>
              <w:rPr>
                <w:rFonts w:ascii="Arial" w:eastAsia="Times New Roman" w:hAnsi="Arial" w:cs="Arial"/>
                <w:b/>
                <w:bCs/>
                <w:sz w:val="22"/>
                <w:lang w:eastAsia="en-GB"/>
              </w:rPr>
            </w:pPr>
            <w:r>
              <w:rPr>
                <w:rFonts w:ascii="Arial" w:eastAsia="Times New Roman" w:hAnsi="Arial" w:cs="Arial"/>
                <w:b/>
                <w:bCs/>
                <w:sz w:val="22"/>
                <w:lang w:eastAsia="en-GB"/>
              </w:rPr>
              <w:t xml:space="preserve">                </w:t>
            </w:r>
            <w:r w:rsidRPr="00E034C4">
              <w:rPr>
                <w:rFonts w:ascii="Arial" w:eastAsia="Times New Roman" w:hAnsi="Arial" w:cs="Arial"/>
                <w:b/>
                <w:bCs/>
                <w:sz w:val="22"/>
                <w:lang w:eastAsia="en-GB"/>
              </w:rPr>
              <w:t>£</w:t>
            </w:r>
          </w:p>
        </w:tc>
        <w:tc>
          <w:tcPr>
            <w:tcW w:w="283" w:type="dxa"/>
            <w:tcBorders>
              <w:top w:val="nil"/>
              <w:left w:val="nil"/>
              <w:bottom w:val="nil"/>
              <w:right w:val="nil"/>
            </w:tcBorders>
            <w:shd w:val="clear" w:color="auto" w:fill="auto"/>
            <w:noWrap/>
            <w:vAlign w:val="bottom"/>
            <w:hideMark/>
          </w:tcPr>
          <w:p w14:paraId="0056F976" w14:textId="77777777" w:rsidR="00AB4993" w:rsidRPr="00E034C4" w:rsidRDefault="00AB4993" w:rsidP="00AB4993">
            <w:pPr>
              <w:rPr>
                <w:rFonts w:ascii="Arial" w:eastAsia="Times New Roman" w:hAnsi="Arial" w:cs="Arial"/>
                <w:b/>
                <w:bCs/>
                <w:sz w:val="22"/>
                <w:lang w:eastAsia="en-GB"/>
              </w:rPr>
            </w:pPr>
          </w:p>
        </w:tc>
        <w:tc>
          <w:tcPr>
            <w:tcW w:w="1418" w:type="dxa"/>
            <w:tcBorders>
              <w:top w:val="nil"/>
              <w:left w:val="nil"/>
              <w:bottom w:val="nil"/>
              <w:right w:val="nil"/>
            </w:tcBorders>
            <w:shd w:val="clear" w:color="auto" w:fill="auto"/>
            <w:noWrap/>
            <w:vAlign w:val="bottom"/>
            <w:hideMark/>
          </w:tcPr>
          <w:p w14:paraId="23ACCD28" w14:textId="77777777" w:rsidR="00AB4993" w:rsidRPr="00E034C4" w:rsidRDefault="00AB4993" w:rsidP="00AB4993">
            <w:pPr>
              <w:rPr>
                <w:rFonts w:ascii="Arial" w:eastAsia="Times New Roman" w:hAnsi="Arial" w:cs="Arial"/>
                <w:b/>
                <w:bCs/>
                <w:sz w:val="22"/>
                <w:lang w:eastAsia="en-GB"/>
              </w:rPr>
            </w:pPr>
            <w:r>
              <w:rPr>
                <w:rFonts w:ascii="Arial" w:eastAsia="Times New Roman" w:hAnsi="Arial" w:cs="Arial"/>
                <w:b/>
                <w:bCs/>
                <w:sz w:val="22"/>
                <w:lang w:eastAsia="en-GB"/>
              </w:rPr>
              <w:t xml:space="preserve">                </w:t>
            </w:r>
            <w:r w:rsidRPr="00E034C4">
              <w:rPr>
                <w:rFonts w:ascii="Arial" w:eastAsia="Times New Roman" w:hAnsi="Arial" w:cs="Arial"/>
                <w:b/>
                <w:bCs/>
                <w:sz w:val="22"/>
                <w:lang w:eastAsia="en-GB"/>
              </w:rPr>
              <w:t>£</w:t>
            </w:r>
          </w:p>
        </w:tc>
      </w:tr>
      <w:tr w:rsidR="00AB4993" w:rsidRPr="00E034C4" w14:paraId="59C5A298" w14:textId="77777777" w:rsidTr="0033609E">
        <w:trPr>
          <w:trHeight w:val="255"/>
        </w:trPr>
        <w:tc>
          <w:tcPr>
            <w:tcW w:w="2380" w:type="dxa"/>
            <w:tcBorders>
              <w:top w:val="nil"/>
              <w:left w:val="nil"/>
              <w:bottom w:val="nil"/>
              <w:right w:val="nil"/>
            </w:tcBorders>
            <w:shd w:val="clear" w:color="auto" w:fill="auto"/>
            <w:noWrap/>
            <w:vAlign w:val="bottom"/>
          </w:tcPr>
          <w:p w14:paraId="40C56639" w14:textId="77777777" w:rsidR="00AB4993" w:rsidRPr="00E034C4" w:rsidRDefault="00AB4993" w:rsidP="00AB4993">
            <w:pPr>
              <w:rPr>
                <w:rFonts w:ascii="Arial" w:eastAsia="Times New Roman" w:hAnsi="Arial" w:cs="Arial"/>
                <w:b/>
                <w:bCs/>
                <w:sz w:val="22"/>
                <w:lang w:eastAsia="en-GB"/>
              </w:rPr>
            </w:pPr>
          </w:p>
        </w:tc>
        <w:tc>
          <w:tcPr>
            <w:tcW w:w="222" w:type="dxa"/>
            <w:tcBorders>
              <w:top w:val="nil"/>
              <w:left w:val="nil"/>
              <w:bottom w:val="nil"/>
              <w:right w:val="nil"/>
            </w:tcBorders>
            <w:shd w:val="clear" w:color="auto" w:fill="auto"/>
            <w:noWrap/>
            <w:vAlign w:val="bottom"/>
          </w:tcPr>
          <w:p w14:paraId="6FEF7BE9" w14:textId="77777777" w:rsidR="00AB4993" w:rsidRPr="00E034C4" w:rsidRDefault="00AB4993" w:rsidP="00AB4993">
            <w:pPr>
              <w:rPr>
                <w:rFonts w:ascii="Arial" w:eastAsia="Times New Roman" w:hAnsi="Arial" w:cs="Arial"/>
                <w:b/>
                <w:bCs/>
                <w:sz w:val="22"/>
                <w:lang w:eastAsia="en-GB"/>
              </w:rPr>
            </w:pPr>
          </w:p>
        </w:tc>
        <w:tc>
          <w:tcPr>
            <w:tcW w:w="2501" w:type="dxa"/>
            <w:tcBorders>
              <w:top w:val="nil"/>
              <w:left w:val="nil"/>
              <w:bottom w:val="nil"/>
              <w:right w:val="nil"/>
            </w:tcBorders>
            <w:shd w:val="clear" w:color="auto" w:fill="auto"/>
            <w:noWrap/>
            <w:vAlign w:val="bottom"/>
          </w:tcPr>
          <w:p w14:paraId="5171865D" w14:textId="77777777" w:rsidR="00AB4993" w:rsidRPr="00E034C4" w:rsidRDefault="00AB4993" w:rsidP="00AB4993">
            <w:pPr>
              <w:rPr>
                <w:rFonts w:eastAsia="Times New Roman"/>
                <w:sz w:val="22"/>
                <w:lang w:eastAsia="en-GB"/>
              </w:rPr>
            </w:pPr>
          </w:p>
        </w:tc>
        <w:tc>
          <w:tcPr>
            <w:tcW w:w="993" w:type="dxa"/>
            <w:tcBorders>
              <w:top w:val="nil"/>
              <w:left w:val="nil"/>
              <w:bottom w:val="nil"/>
              <w:right w:val="nil"/>
            </w:tcBorders>
          </w:tcPr>
          <w:p w14:paraId="0B3C8D35" w14:textId="77777777" w:rsidR="00AB4993" w:rsidRDefault="00AB4993" w:rsidP="00AB4993">
            <w:pPr>
              <w:jc w:val="center"/>
              <w:rPr>
                <w:rFonts w:ascii="Arial" w:eastAsia="Times New Roman" w:hAnsi="Arial" w:cs="Arial"/>
                <w:b/>
                <w:bCs/>
                <w:sz w:val="22"/>
                <w:lang w:eastAsia="en-GB"/>
              </w:rPr>
            </w:pPr>
          </w:p>
        </w:tc>
        <w:tc>
          <w:tcPr>
            <w:tcW w:w="1559" w:type="dxa"/>
            <w:tcBorders>
              <w:top w:val="nil"/>
              <w:left w:val="nil"/>
              <w:bottom w:val="nil"/>
              <w:right w:val="nil"/>
            </w:tcBorders>
            <w:shd w:val="clear" w:color="auto" w:fill="auto"/>
            <w:noWrap/>
            <w:vAlign w:val="bottom"/>
          </w:tcPr>
          <w:p w14:paraId="2D01E18D" w14:textId="77777777" w:rsidR="00AB4993" w:rsidRPr="00EB129F" w:rsidRDefault="00AB4993" w:rsidP="00AB4993">
            <w:pPr>
              <w:rPr>
                <w:rFonts w:ascii="Arial" w:eastAsia="Times New Roman" w:hAnsi="Arial" w:cs="Arial"/>
                <w:b/>
                <w:bCs/>
                <w:sz w:val="22"/>
                <w:lang w:eastAsia="en-GB"/>
              </w:rPr>
            </w:pPr>
          </w:p>
        </w:tc>
        <w:tc>
          <w:tcPr>
            <w:tcW w:w="283" w:type="dxa"/>
            <w:tcBorders>
              <w:top w:val="nil"/>
              <w:left w:val="nil"/>
              <w:bottom w:val="nil"/>
              <w:right w:val="nil"/>
            </w:tcBorders>
            <w:shd w:val="clear" w:color="auto" w:fill="auto"/>
            <w:noWrap/>
            <w:vAlign w:val="bottom"/>
          </w:tcPr>
          <w:p w14:paraId="3C36BA03" w14:textId="77777777" w:rsidR="00AB4993" w:rsidRPr="00E034C4" w:rsidRDefault="00AB4993" w:rsidP="00AB4993">
            <w:pPr>
              <w:rPr>
                <w:rFonts w:ascii="Arial" w:eastAsia="Times New Roman" w:hAnsi="Arial" w:cs="Arial"/>
                <w:b/>
                <w:bCs/>
                <w:sz w:val="22"/>
                <w:lang w:eastAsia="en-GB"/>
              </w:rPr>
            </w:pPr>
          </w:p>
        </w:tc>
        <w:tc>
          <w:tcPr>
            <w:tcW w:w="1418" w:type="dxa"/>
            <w:tcBorders>
              <w:top w:val="nil"/>
              <w:left w:val="nil"/>
              <w:bottom w:val="nil"/>
              <w:right w:val="nil"/>
            </w:tcBorders>
            <w:shd w:val="clear" w:color="auto" w:fill="auto"/>
            <w:noWrap/>
            <w:vAlign w:val="bottom"/>
          </w:tcPr>
          <w:p w14:paraId="1A8ACC20" w14:textId="77777777" w:rsidR="00AB4993" w:rsidRDefault="00AB4993" w:rsidP="00AB4993">
            <w:pPr>
              <w:rPr>
                <w:rFonts w:ascii="Arial" w:eastAsia="Times New Roman" w:hAnsi="Arial" w:cs="Arial"/>
                <w:b/>
                <w:bCs/>
                <w:sz w:val="22"/>
                <w:lang w:eastAsia="en-GB"/>
              </w:rPr>
            </w:pPr>
          </w:p>
        </w:tc>
      </w:tr>
      <w:tr w:rsidR="00AB4993" w:rsidRPr="00E034C4" w14:paraId="3483038F" w14:textId="77777777" w:rsidTr="0033609E">
        <w:trPr>
          <w:trHeight w:val="300"/>
        </w:trPr>
        <w:tc>
          <w:tcPr>
            <w:tcW w:w="2380" w:type="dxa"/>
            <w:tcBorders>
              <w:top w:val="nil"/>
              <w:left w:val="nil"/>
              <w:bottom w:val="nil"/>
              <w:right w:val="nil"/>
            </w:tcBorders>
            <w:shd w:val="clear" w:color="auto" w:fill="auto"/>
            <w:noWrap/>
            <w:vAlign w:val="bottom"/>
            <w:hideMark/>
          </w:tcPr>
          <w:p w14:paraId="0DFB7930" w14:textId="77777777" w:rsidR="00AB4993" w:rsidRPr="00E034C4" w:rsidRDefault="00AB4993" w:rsidP="00AB4993">
            <w:pPr>
              <w:rPr>
                <w:rFonts w:ascii="Arial" w:eastAsia="Times New Roman" w:hAnsi="Arial" w:cs="Arial"/>
                <w:bCs/>
                <w:sz w:val="22"/>
                <w:lang w:eastAsia="en-GB"/>
              </w:rPr>
            </w:pPr>
            <w:r w:rsidRPr="00BE7250">
              <w:rPr>
                <w:rFonts w:ascii="Arial" w:eastAsia="Times New Roman" w:hAnsi="Arial" w:cs="Arial"/>
                <w:bCs/>
                <w:sz w:val="22"/>
                <w:lang w:eastAsia="en-GB"/>
              </w:rPr>
              <w:t>Voluntary Receipts</w:t>
            </w:r>
          </w:p>
        </w:tc>
        <w:tc>
          <w:tcPr>
            <w:tcW w:w="222" w:type="dxa"/>
            <w:tcBorders>
              <w:top w:val="nil"/>
              <w:left w:val="nil"/>
              <w:bottom w:val="nil"/>
              <w:right w:val="nil"/>
            </w:tcBorders>
            <w:shd w:val="clear" w:color="auto" w:fill="auto"/>
            <w:noWrap/>
            <w:vAlign w:val="bottom"/>
            <w:hideMark/>
          </w:tcPr>
          <w:p w14:paraId="0364E35C" w14:textId="77777777" w:rsidR="00AB4993" w:rsidRPr="00E034C4" w:rsidRDefault="00AB4993" w:rsidP="00AB4993">
            <w:pPr>
              <w:rPr>
                <w:rFonts w:eastAsia="Times New Roman"/>
                <w:sz w:val="22"/>
                <w:lang w:eastAsia="en-GB"/>
              </w:rPr>
            </w:pPr>
          </w:p>
        </w:tc>
        <w:tc>
          <w:tcPr>
            <w:tcW w:w="2501" w:type="dxa"/>
            <w:tcBorders>
              <w:top w:val="nil"/>
              <w:left w:val="nil"/>
              <w:bottom w:val="nil"/>
              <w:right w:val="nil"/>
            </w:tcBorders>
            <w:shd w:val="clear" w:color="auto" w:fill="auto"/>
            <w:noWrap/>
            <w:vAlign w:val="bottom"/>
            <w:hideMark/>
          </w:tcPr>
          <w:p w14:paraId="5072E762" w14:textId="77777777" w:rsidR="00AB4993" w:rsidRPr="00E034C4" w:rsidRDefault="00AB4993" w:rsidP="00AB4993">
            <w:pPr>
              <w:rPr>
                <w:rFonts w:eastAsia="Times New Roman"/>
                <w:sz w:val="22"/>
                <w:lang w:eastAsia="en-GB"/>
              </w:rPr>
            </w:pPr>
          </w:p>
        </w:tc>
        <w:tc>
          <w:tcPr>
            <w:tcW w:w="993" w:type="dxa"/>
            <w:tcBorders>
              <w:top w:val="nil"/>
              <w:left w:val="nil"/>
              <w:bottom w:val="nil"/>
              <w:right w:val="nil"/>
            </w:tcBorders>
          </w:tcPr>
          <w:p w14:paraId="632385D2" w14:textId="77777777" w:rsidR="00AB4993" w:rsidRPr="00E034C4" w:rsidRDefault="00AB4993" w:rsidP="00AB4993">
            <w:pPr>
              <w:jc w:val="center"/>
              <w:rPr>
                <w:rFonts w:eastAsia="Times New Roman"/>
                <w:sz w:val="22"/>
                <w:lang w:eastAsia="en-GB"/>
              </w:rPr>
            </w:pPr>
          </w:p>
        </w:tc>
        <w:tc>
          <w:tcPr>
            <w:tcW w:w="1559" w:type="dxa"/>
            <w:tcBorders>
              <w:top w:val="nil"/>
              <w:left w:val="nil"/>
              <w:bottom w:val="nil"/>
              <w:right w:val="nil"/>
            </w:tcBorders>
            <w:shd w:val="clear" w:color="auto" w:fill="auto"/>
            <w:noWrap/>
            <w:vAlign w:val="bottom"/>
            <w:hideMark/>
          </w:tcPr>
          <w:p w14:paraId="64D1C6B8" w14:textId="77777777" w:rsidR="00AB4993" w:rsidRPr="00EB129F" w:rsidRDefault="00AB4993" w:rsidP="00AB4993">
            <w:pPr>
              <w:rPr>
                <w:rFonts w:eastAsia="Times New Roman"/>
                <w:sz w:val="22"/>
                <w:lang w:eastAsia="en-GB"/>
              </w:rPr>
            </w:pPr>
          </w:p>
        </w:tc>
        <w:tc>
          <w:tcPr>
            <w:tcW w:w="283" w:type="dxa"/>
            <w:tcBorders>
              <w:top w:val="nil"/>
              <w:left w:val="nil"/>
              <w:bottom w:val="nil"/>
              <w:right w:val="nil"/>
            </w:tcBorders>
            <w:shd w:val="clear" w:color="auto" w:fill="auto"/>
            <w:noWrap/>
            <w:vAlign w:val="bottom"/>
            <w:hideMark/>
          </w:tcPr>
          <w:p w14:paraId="5EC15D3B" w14:textId="77777777" w:rsidR="00AB4993" w:rsidRPr="00E034C4" w:rsidRDefault="00AB4993" w:rsidP="00AB4993">
            <w:pPr>
              <w:rPr>
                <w:rFonts w:eastAsia="Times New Roman"/>
                <w:sz w:val="22"/>
                <w:lang w:eastAsia="en-GB"/>
              </w:rPr>
            </w:pPr>
          </w:p>
        </w:tc>
        <w:tc>
          <w:tcPr>
            <w:tcW w:w="1418" w:type="dxa"/>
            <w:tcBorders>
              <w:top w:val="nil"/>
              <w:left w:val="nil"/>
              <w:bottom w:val="nil"/>
              <w:right w:val="nil"/>
            </w:tcBorders>
            <w:shd w:val="clear" w:color="auto" w:fill="auto"/>
            <w:noWrap/>
            <w:vAlign w:val="bottom"/>
            <w:hideMark/>
          </w:tcPr>
          <w:p w14:paraId="3B2278D9" w14:textId="77777777" w:rsidR="00AB4993" w:rsidRPr="00E034C4" w:rsidRDefault="00AB4993" w:rsidP="00AB4993">
            <w:pPr>
              <w:rPr>
                <w:rFonts w:eastAsia="Times New Roman"/>
                <w:sz w:val="22"/>
                <w:lang w:eastAsia="en-GB"/>
              </w:rPr>
            </w:pPr>
          </w:p>
        </w:tc>
      </w:tr>
      <w:tr w:rsidR="00AB4993" w:rsidRPr="00E034C4" w14:paraId="454C3F9B" w14:textId="77777777" w:rsidTr="0033609E">
        <w:trPr>
          <w:trHeight w:val="255"/>
        </w:trPr>
        <w:tc>
          <w:tcPr>
            <w:tcW w:w="2380" w:type="dxa"/>
            <w:tcBorders>
              <w:top w:val="nil"/>
              <w:left w:val="nil"/>
              <w:bottom w:val="nil"/>
              <w:right w:val="nil"/>
            </w:tcBorders>
            <w:shd w:val="clear" w:color="auto" w:fill="auto"/>
            <w:noWrap/>
            <w:vAlign w:val="bottom"/>
            <w:hideMark/>
          </w:tcPr>
          <w:p w14:paraId="212C5FEA" w14:textId="77777777" w:rsidR="00AB4993" w:rsidRPr="00E034C4" w:rsidRDefault="00AB4993" w:rsidP="00AB4993">
            <w:pPr>
              <w:rPr>
                <w:rFonts w:ascii="Arial" w:eastAsia="Times New Roman" w:hAnsi="Arial" w:cs="Arial"/>
                <w:sz w:val="22"/>
                <w:lang w:eastAsia="en-GB"/>
              </w:rPr>
            </w:pPr>
            <w:r>
              <w:rPr>
                <w:rFonts w:ascii="Arial" w:eastAsia="Times New Roman" w:hAnsi="Arial" w:cs="Arial"/>
                <w:sz w:val="22"/>
                <w:lang w:eastAsia="en-GB"/>
              </w:rPr>
              <w:t xml:space="preserve">   </w:t>
            </w:r>
            <w:r w:rsidRPr="00E034C4">
              <w:rPr>
                <w:rFonts w:ascii="Arial" w:eastAsia="Times New Roman" w:hAnsi="Arial" w:cs="Arial"/>
                <w:sz w:val="22"/>
                <w:lang w:eastAsia="en-GB"/>
              </w:rPr>
              <w:t>Donations</w:t>
            </w:r>
          </w:p>
        </w:tc>
        <w:tc>
          <w:tcPr>
            <w:tcW w:w="222" w:type="dxa"/>
            <w:tcBorders>
              <w:top w:val="nil"/>
              <w:left w:val="nil"/>
              <w:bottom w:val="nil"/>
              <w:right w:val="nil"/>
            </w:tcBorders>
            <w:shd w:val="clear" w:color="auto" w:fill="auto"/>
            <w:noWrap/>
            <w:vAlign w:val="bottom"/>
            <w:hideMark/>
          </w:tcPr>
          <w:p w14:paraId="3E685B1D" w14:textId="77777777" w:rsidR="00AB4993" w:rsidRPr="00E034C4" w:rsidRDefault="00AB4993" w:rsidP="00AB4993">
            <w:pPr>
              <w:rPr>
                <w:rFonts w:ascii="Arial" w:eastAsia="Times New Roman" w:hAnsi="Arial" w:cs="Arial"/>
                <w:sz w:val="22"/>
                <w:lang w:eastAsia="en-GB"/>
              </w:rPr>
            </w:pPr>
          </w:p>
        </w:tc>
        <w:tc>
          <w:tcPr>
            <w:tcW w:w="2501" w:type="dxa"/>
            <w:tcBorders>
              <w:top w:val="nil"/>
              <w:left w:val="nil"/>
              <w:bottom w:val="nil"/>
              <w:right w:val="nil"/>
            </w:tcBorders>
            <w:shd w:val="clear" w:color="auto" w:fill="auto"/>
            <w:noWrap/>
            <w:vAlign w:val="bottom"/>
            <w:hideMark/>
          </w:tcPr>
          <w:p w14:paraId="447C4FD6" w14:textId="77777777" w:rsidR="00AB4993" w:rsidRPr="00E034C4" w:rsidRDefault="00AB4993" w:rsidP="00AB4993">
            <w:pPr>
              <w:rPr>
                <w:rFonts w:eastAsia="Times New Roman"/>
                <w:sz w:val="22"/>
                <w:lang w:eastAsia="en-GB"/>
              </w:rPr>
            </w:pPr>
          </w:p>
        </w:tc>
        <w:tc>
          <w:tcPr>
            <w:tcW w:w="993" w:type="dxa"/>
            <w:tcBorders>
              <w:top w:val="nil"/>
              <w:left w:val="nil"/>
              <w:bottom w:val="nil"/>
              <w:right w:val="nil"/>
            </w:tcBorders>
          </w:tcPr>
          <w:p w14:paraId="700F9896" w14:textId="77777777" w:rsidR="00AB4993" w:rsidRPr="00E034C4" w:rsidRDefault="00AB4993" w:rsidP="00AB4993">
            <w:pPr>
              <w:jc w:val="center"/>
              <w:rPr>
                <w:rFonts w:ascii="Arial" w:eastAsia="Times New Roman" w:hAnsi="Arial" w:cs="Arial"/>
                <w:sz w:val="22"/>
                <w:lang w:eastAsia="en-GB"/>
              </w:rPr>
            </w:pPr>
          </w:p>
        </w:tc>
        <w:tc>
          <w:tcPr>
            <w:tcW w:w="1559" w:type="dxa"/>
            <w:tcBorders>
              <w:top w:val="nil"/>
              <w:left w:val="nil"/>
              <w:bottom w:val="nil"/>
              <w:right w:val="nil"/>
            </w:tcBorders>
            <w:shd w:val="clear" w:color="auto" w:fill="auto"/>
            <w:noWrap/>
            <w:vAlign w:val="bottom"/>
            <w:hideMark/>
          </w:tcPr>
          <w:p w14:paraId="215D9626" w14:textId="77777777" w:rsidR="00AB4993" w:rsidRPr="00EB129F" w:rsidRDefault="00EB129F" w:rsidP="00AB4993">
            <w:pPr>
              <w:jc w:val="right"/>
              <w:rPr>
                <w:rFonts w:ascii="Arial" w:eastAsia="Times New Roman" w:hAnsi="Arial" w:cs="Arial"/>
                <w:sz w:val="22"/>
                <w:lang w:eastAsia="en-GB"/>
              </w:rPr>
            </w:pPr>
            <w:r w:rsidRPr="00EB129F">
              <w:rPr>
                <w:rFonts w:ascii="Arial" w:eastAsia="Times New Roman" w:hAnsi="Arial" w:cs="Arial"/>
                <w:sz w:val="22"/>
                <w:lang w:eastAsia="en-GB"/>
              </w:rPr>
              <w:t>35</w:t>
            </w:r>
            <w:r w:rsidR="000611E8">
              <w:rPr>
                <w:rFonts w:ascii="Arial" w:eastAsia="Times New Roman" w:hAnsi="Arial" w:cs="Arial"/>
                <w:sz w:val="22"/>
                <w:lang w:eastAsia="en-GB"/>
              </w:rPr>
              <w:t>3</w:t>
            </w:r>
          </w:p>
        </w:tc>
        <w:tc>
          <w:tcPr>
            <w:tcW w:w="283" w:type="dxa"/>
            <w:tcBorders>
              <w:top w:val="nil"/>
              <w:left w:val="nil"/>
              <w:bottom w:val="nil"/>
              <w:right w:val="nil"/>
            </w:tcBorders>
            <w:shd w:val="clear" w:color="auto" w:fill="auto"/>
            <w:noWrap/>
            <w:vAlign w:val="bottom"/>
            <w:hideMark/>
          </w:tcPr>
          <w:p w14:paraId="1E55F9C3" w14:textId="77777777" w:rsidR="00AB4993" w:rsidRPr="00E034C4" w:rsidRDefault="00AB4993" w:rsidP="00AB4993">
            <w:pPr>
              <w:jc w:val="right"/>
              <w:rPr>
                <w:rFonts w:ascii="Arial" w:eastAsia="Times New Roman" w:hAnsi="Arial" w:cs="Arial"/>
                <w:sz w:val="22"/>
                <w:lang w:eastAsia="en-GB"/>
              </w:rPr>
            </w:pPr>
          </w:p>
        </w:tc>
        <w:tc>
          <w:tcPr>
            <w:tcW w:w="1418" w:type="dxa"/>
            <w:tcBorders>
              <w:top w:val="nil"/>
              <w:left w:val="nil"/>
              <w:bottom w:val="nil"/>
              <w:right w:val="nil"/>
            </w:tcBorders>
            <w:shd w:val="clear" w:color="auto" w:fill="auto"/>
            <w:noWrap/>
            <w:vAlign w:val="bottom"/>
            <w:hideMark/>
          </w:tcPr>
          <w:p w14:paraId="635B6C07" w14:textId="77777777" w:rsidR="00AB4993" w:rsidRPr="00E034C4" w:rsidRDefault="00AB4993" w:rsidP="00AB4993">
            <w:pPr>
              <w:jc w:val="right"/>
              <w:rPr>
                <w:rFonts w:ascii="Arial" w:eastAsia="Times New Roman" w:hAnsi="Arial" w:cs="Arial"/>
                <w:sz w:val="22"/>
                <w:lang w:eastAsia="en-GB"/>
              </w:rPr>
            </w:pPr>
            <w:r>
              <w:rPr>
                <w:rFonts w:ascii="Arial" w:eastAsia="Times New Roman" w:hAnsi="Arial" w:cs="Arial"/>
                <w:sz w:val="22"/>
                <w:lang w:eastAsia="en-GB"/>
              </w:rPr>
              <w:t>31</w:t>
            </w:r>
          </w:p>
        </w:tc>
      </w:tr>
      <w:tr w:rsidR="00AB4993" w:rsidRPr="00E034C4" w14:paraId="2F8A0915" w14:textId="77777777" w:rsidTr="0033609E">
        <w:trPr>
          <w:trHeight w:val="255"/>
        </w:trPr>
        <w:tc>
          <w:tcPr>
            <w:tcW w:w="2380" w:type="dxa"/>
            <w:tcBorders>
              <w:top w:val="nil"/>
              <w:left w:val="nil"/>
              <w:bottom w:val="nil"/>
              <w:right w:val="nil"/>
            </w:tcBorders>
            <w:shd w:val="clear" w:color="auto" w:fill="auto"/>
            <w:noWrap/>
            <w:vAlign w:val="bottom"/>
          </w:tcPr>
          <w:p w14:paraId="1930E8D7" w14:textId="77777777" w:rsidR="00AB4993" w:rsidRDefault="00AB4993" w:rsidP="00AB4993">
            <w:pPr>
              <w:rPr>
                <w:rFonts w:ascii="Arial" w:eastAsia="Times New Roman" w:hAnsi="Arial" w:cs="Arial"/>
                <w:sz w:val="22"/>
                <w:lang w:eastAsia="en-GB"/>
              </w:rPr>
            </w:pPr>
            <w:r>
              <w:rPr>
                <w:rFonts w:ascii="Arial" w:eastAsia="Times New Roman" w:hAnsi="Arial" w:cs="Arial"/>
                <w:sz w:val="22"/>
                <w:lang w:eastAsia="en-GB"/>
              </w:rPr>
              <w:t xml:space="preserve">   Socials</w:t>
            </w:r>
          </w:p>
        </w:tc>
        <w:tc>
          <w:tcPr>
            <w:tcW w:w="222" w:type="dxa"/>
            <w:tcBorders>
              <w:top w:val="nil"/>
              <w:left w:val="nil"/>
              <w:bottom w:val="nil"/>
              <w:right w:val="nil"/>
            </w:tcBorders>
            <w:shd w:val="clear" w:color="auto" w:fill="auto"/>
            <w:noWrap/>
            <w:vAlign w:val="bottom"/>
          </w:tcPr>
          <w:p w14:paraId="0461372F" w14:textId="77777777" w:rsidR="00AB4993" w:rsidRPr="00E034C4" w:rsidRDefault="00AB4993" w:rsidP="00AB4993">
            <w:pPr>
              <w:rPr>
                <w:rFonts w:ascii="Arial" w:eastAsia="Times New Roman" w:hAnsi="Arial" w:cs="Arial"/>
                <w:sz w:val="22"/>
                <w:lang w:eastAsia="en-GB"/>
              </w:rPr>
            </w:pPr>
          </w:p>
        </w:tc>
        <w:tc>
          <w:tcPr>
            <w:tcW w:w="2501" w:type="dxa"/>
            <w:tcBorders>
              <w:top w:val="nil"/>
              <w:left w:val="nil"/>
              <w:bottom w:val="nil"/>
              <w:right w:val="nil"/>
            </w:tcBorders>
            <w:shd w:val="clear" w:color="auto" w:fill="auto"/>
            <w:noWrap/>
            <w:vAlign w:val="bottom"/>
          </w:tcPr>
          <w:p w14:paraId="208EA698" w14:textId="77777777" w:rsidR="00AB4993" w:rsidRPr="00E034C4" w:rsidRDefault="00AB4993" w:rsidP="00AB4993">
            <w:pPr>
              <w:rPr>
                <w:rFonts w:eastAsia="Times New Roman"/>
                <w:sz w:val="22"/>
                <w:lang w:eastAsia="en-GB"/>
              </w:rPr>
            </w:pPr>
          </w:p>
        </w:tc>
        <w:tc>
          <w:tcPr>
            <w:tcW w:w="993" w:type="dxa"/>
            <w:tcBorders>
              <w:top w:val="nil"/>
              <w:left w:val="nil"/>
              <w:bottom w:val="nil"/>
              <w:right w:val="nil"/>
            </w:tcBorders>
          </w:tcPr>
          <w:p w14:paraId="1B99E89E" w14:textId="77777777" w:rsidR="00AB4993" w:rsidRPr="00E034C4" w:rsidRDefault="00AB4993" w:rsidP="00AB4993">
            <w:pPr>
              <w:jc w:val="center"/>
              <w:rPr>
                <w:rFonts w:ascii="Arial" w:eastAsia="Times New Roman" w:hAnsi="Arial" w:cs="Arial"/>
                <w:sz w:val="22"/>
                <w:lang w:eastAsia="en-GB"/>
              </w:rPr>
            </w:pPr>
          </w:p>
        </w:tc>
        <w:tc>
          <w:tcPr>
            <w:tcW w:w="1559" w:type="dxa"/>
            <w:tcBorders>
              <w:top w:val="nil"/>
              <w:left w:val="nil"/>
              <w:bottom w:val="nil"/>
              <w:right w:val="nil"/>
            </w:tcBorders>
            <w:shd w:val="clear" w:color="auto" w:fill="auto"/>
            <w:noWrap/>
            <w:vAlign w:val="bottom"/>
          </w:tcPr>
          <w:p w14:paraId="7A7DAF3D" w14:textId="77777777" w:rsidR="00AB4993" w:rsidRPr="00EB129F" w:rsidRDefault="00AB4993" w:rsidP="00AB4993">
            <w:pPr>
              <w:jc w:val="right"/>
              <w:rPr>
                <w:rFonts w:ascii="Arial" w:eastAsia="Times New Roman" w:hAnsi="Arial" w:cs="Arial"/>
                <w:sz w:val="22"/>
                <w:lang w:eastAsia="en-GB"/>
              </w:rPr>
            </w:pPr>
            <w:r w:rsidRPr="00EB129F">
              <w:rPr>
                <w:rFonts w:ascii="Arial" w:eastAsia="Times New Roman" w:hAnsi="Arial" w:cs="Arial"/>
                <w:sz w:val="22"/>
                <w:lang w:eastAsia="en-GB"/>
              </w:rPr>
              <w:t>3</w:t>
            </w:r>
            <w:r w:rsidR="00EB129F" w:rsidRPr="00EB129F">
              <w:rPr>
                <w:rFonts w:ascii="Arial" w:eastAsia="Times New Roman" w:hAnsi="Arial" w:cs="Arial"/>
                <w:sz w:val="22"/>
                <w:lang w:eastAsia="en-GB"/>
              </w:rPr>
              <w:t>2</w:t>
            </w:r>
            <w:r w:rsidRPr="00EB129F">
              <w:rPr>
                <w:rFonts w:ascii="Arial" w:eastAsia="Times New Roman" w:hAnsi="Arial" w:cs="Arial"/>
                <w:sz w:val="22"/>
                <w:lang w:eastAsia="en-GB"/>
              </w:rPr>
              <w:t>0</w:t>
            </w:r>
          </w:p>
        </w:tc>
        <w:tc>
          <w:tcPr>
            <w:tcW w:w="283" w:type="dxa"/>
            <w:tcBorders>
              <w:top w:val="nil"/>
              <w:left w:val="nil"/>
              <w:bottom w:val="nil"/>
              <w:right w:val="nil"/>
            </w:tcBorders>
            <w:shd w:val="clear" w:color="auto" w:fill="auto"/>
            <w:noWrap/>
            <w:vAlign w:val="bottom"/>
          </w:tcPr>
          <w:p w14:paraId="42B8C00E" w14:textId="77777777" w:rsidR="00AB4993" w:rsidRPr="00E034C4" w:rsidRDefault="00AB4993" w:rsidP="00AB4993">
            <w:pPr>
              <w:jc w:val="right"/>
              <w:rPr>
                <w:rFonts w:ascii="Arial" w:eastAsia="Times New Roman" w:hAnsi="Arial" w:cs="Arial"/>
                <w:sz w:val="22"/>
                <w:lang w:eastAsia="en-GB"/>
              </w:rPr>
            </w:pPr>
          </w:p>
        </w:tc>
        <w:tc>
          <w:tcPr>
            <w:tcW w:w="1418" w:type="dxa"/>
            <w:tcBorders>
              <w:top w:val="nil"/>
              <w:left w:val="nil"/>
              <w:bottom w:val="nil"/>
              <w:right w:val="nil"/>
            </w:tcBorders>
            <w:shd w:val="clear" w:color="auto" w:fill="auto"/>
            <w:noWrap/>
            <w:vAlign w:val="bottom"/>
          </w:tcPr>
          <w:p w14:paraId="44ACAD88" w14:textId="77777777" w:rsidR="00AB4993" w:rsidRPr="00E034C4" w:rsidRDefault="00AB4993" w:rsidP="00AB4993">
            <w:pPr>
              <w:jc w:val="right"/>
              <w:rPr>
                <w:rFonts w:ascii="Arial" w:eastAsia="Times New Roman" w:hAnsi="Arial" w:cs="Arial"/>
                <w:sz w:val="22"/>
                <w:lang w:eastAsia="en-GB"/>
              </w:rPr>
            </w:pPr>
            <w:r>
              <w:rPr>
                <w:rFonts w:ascii="Arial" w:eastAsia="Times New Roman" w:hAnsi="Arial" w:cs="Arial"/>
                <w:sz w:val="22"/>
                <w:lang w:eastAsia="en-GB"/>
              </w:rPr>
              <w:t>330</w:t>
            </w:r>
          </w:p>
        </w:tc>
      </w:tr>
      <w:tr w:rsidR="00AB4993" w:rsidRPr="00E034C4" w14:paraId="51CBE82B" w14:textId="77777777" w:rsidTr="0033609E">
        <w:trPr>
          <w:trHeight w:val="255"/>
        </w:trPr>
        <w:tc>
          <w:tcPr>
            <w:tcW w:w="2380" w:type="dxa"/>
            <w:tcBorders>
              <w:top w:val="nil"/>
              <w:left w:val="nil"/>
              <w:bottom w:val="nil"/>
              <w:right w:val="nil"/>
            </w:tcBorders>
            <w:shd w:val="clear" w:color="auto" w:fill="auto"/>
            <w:noWrap/>
            <w:vAlign w:val="bottom"/>
            <w:hideMark/>
          </w:tcPr>
          <w:p w14:paraId="5D8B39D4" w14:textId="77777777" w:rsidR="00AB4993" w:rsidRPr="00E034C4" w:rsidRDefault="00AB4993" w:rsidP="00AB4993">
            <w:pPr>
              <w:rPr>
                <w:rFonts w:ascii="Arial" w:eastAsia="Times New Roman" w:hAnsi="Arial" w:cs="Arial"/>
                <w:sz w:val="22"/>
                <w:lang w:eastAsia="en-GB"/>
              </w:rPr>
            </w:pPr>
            <w:r>
              <w:rPr>
                <w:rFonts w:ascii="Arial" w:eastAsia="Times New Roman" w:hAnsi="Arial" w:cs="Arial"/>
                <w:sz w:val="22"/>
                <w:lang w:eastAsia="en-GB"/>
              </w:rPr>
              <w:t xml:space="preserve">   </w:t>
            </w:r>
            <w:r w:rsidRPr="00E034C4">
              <w:rPr>
                <w:rFonts w:ascii="Arial" w:eastAsia="Times New Roman" w:hAnsi="Arial" w:cs="Arial"/>
                <w:sz w:val="22"/>
                <w:lang w:eastAsia="en-GB"/>
              </w:rPr>
              <w:t>Bank Interest</w:t>
            </w:r>
          </w:p>
        </w:tc>
        <w:tc>
          <w:tcPr>
            <w:tcW w:w="222" w:type="dxa"/>
            <w:tcBorders>
              <w:top w:val="nil"/>
              <w:left w:val="nil"/>
              <w:bottom w:val="nil"/>
              <w:right w:val="nil"/>
            </w:tcBorders>
            <w:shd w:val="clear" w:color="auto" w:fill="auto"/>
            <w:noWrap/>
            <w:vAlign w:val="bottom"/>
            <w:hideMark/>
          </w:tcPr>
          <w:p w14:paraId="413653A1" w14:textId="77777777" w:rsidR="00AB4993" w:rsidRPr="00E034C4" w:rsidRDefault="00AB4993" w:rsidP="00AB4993">
            <w:pPr>
              <w:rPr>
                <w:rFonts w:ascii="Arial" w:eastAsia="Times New Roman" w:hAnsi="Arial" w:cs="Arial"/>
                <w:sz w:val="22"/>
                <w:lang w:eastAsia="en-GB"/>
              </w:rPr>
            </w:pPr>
          </w:p>
        </w:tc>
        <w:tc>
          <w:tcPr>
            <w:tcW w:w="2501" w:type="dxa"/>
            <w:tcBorders>
              <w:top w:val="nil"/>
              <w:left w:val="nil"/>
              <w:bottom w:val="nil"/>
              <w:right w:val="nil"/>
            </w:tcBorders>
            <w:shd w:val="clear" w:color="auto" w:fill="auto"/>
            <w:noWrap/>
            <w:vAlign w:val="bottom"/>
            <w:hideMark/>
          </w:tcPr>
          <w:p w14:paraId="5C332A9E" w14:textId="77777777" w:rsidR="00AB4993" w:rsidRPr="00E034C4" w:rsidRDefault="00AB4993" w:rsidP="00AB4993">
            <w:pPr>
              <w:rPr>
                <w:rFonts w:eastAsia="Times New Roman"/>
                <w:sz w:val="22"/>
                <w:lang w:eastAsia="en-GB"/>
              </w:rPr>
            </w:pPr>
          </w:p>
        </w:tc>
        <w:tc>
          <w:tcPr>
            <w:tcW w:w="993" w:type="dxa"/>
            <w:tcBorders>
              <w:top w:val="nil"/>
              <w:left w:val="nil"/>
              <w:bottom w:val="nil"/>
              <w:right w:val="nil"/>
            </w:tcBorders>
          </w:tcPr>
          <w:p w14:paraId="31F6D527" w14:textId="77777777" w:rsidR="00AB4993" w:rsidRPr="00E034C4" w:rsidRDefault="00AB4993" w:rsidP="00AB4993">
            <w:pPr>
              <w:jc w:val="center"/>
              <w:rPr>
                <w:rFonts w:ascii="Arial" w:eastAsia="Times New Roman" w:hAnsi="Arial" w:cs="Arial"/>
                <w:sz w:val="22"/>
                <w:lang w:eastAsia="en-GB"/>
              </w:rPr>
            </w:pPr>
          </w:p>
        </w:tc>
        <w:tc>
          <w:tcPr>
            <w:tcW w:w="1559" w:type="dxa"/>
            <w:tcBorders>
              <w:top w:val="nil"/>
              <w:left w:val="nil"/>
              <w:bottom w:val="nil"/>
              <w:right w:val="nil"/>
            </w:tcBorders>
            <w:shd w:val="clear" w:color="auto" w:fill="auto"/>
            <w:noWrap/>
            <w:vAlign w:val="bottom"/>
            <w:hideMark/>
          </w:tcPr>
          <w:p w14:paraId="655C0644" w14:textId="77777777" w:rsidR="00AB4993" w:rsidRPr="00EB129F" w:rsidRDefault="00EB129F" w:rsidP="00AB4993">
            <w:pPr>
              <w:jc w:val="right"/>
              <w:rPr>
                <w:rFonts w:ascii="Arial" w:eastAsia="Times New Roman" w:hAnsi="Arial" w:cs="Arial"/>
                <w:sz w:val="22"/>
                <w:lang w:eastAsia="en-GB"/>
              </w:rPr>
            </w:pPr>
            <w:r w:rsidRPr="00EB129F">
              <w:rPr>
                <w:rFonts w:ascii="Arial" w:eastAsia="Times New Roman" w:hAnsi="Arial" w:cs="Arial"/>
                <w:sz w:val="22"/>
                <w:lang w:eastAsia="en-GB"/>
              </w:rPr>
              <w:t>0</w:t>
            </w:r>
          </w:p>
        </w:tc>
        <w:tc>
          <w:tcPr>
            <w:tcW w:w="283" w:type="dxa"/>
            <w:tcBorders>
              <w:top w:val="nil"/>
              <w:left w:val="nil"/>
              <w:bottom w:val="nil"/>
              <w:right w:val="nil"/>
            </w:tcBorders>
            <w:shd w:val="clear" w:color="auto" w:fill="auto"/>
            <w:noWrap/>
            <w:vAlign w:val="bottom"/>
            <w:hideMark/>
          </w:tcPr>
          <w:p w14:paraId="16695B63" w14:textId="77777777" w:rsidR="00AB4993" w:rsidRPr="00E034C4" w:rsidRDefault="00AB4993" w:rsidP="00AB4993">
            <w:pPr>
              <w:jc w:val="right"/>
              <w:rPr>
                <w:rFonts w:ascii="Arial" w:eastAsia="Times New Roman" w:hAnsi="Arial" w:cs="Arial"/>
                <w:sz w:val="22"/>
                <w:lang w:eastAsia="en-GB"/>
              </w:rPr>
            </w:pPr>
          </w:p>
        </w:tc>
        <w:tc>
          <w:tcPr>
            <w:tcW w:w="1418" w:type="dxa"/>
            <w:tcBorders>
              <w:top w:val="nil"/>
              <w:left w:val="nil"/>
              <w:bottom w:val="nil"/>
              <w:right w:val="nil"/>
            </w:tcBorders>
            <w:shd w:val="clear" w:color="auto" w:fill="auto"/>
            <w:noWrap/>
            <w:vAlign w:val="bottom"/>
            <w:hideMark/>
          </w:tcPr>
          <w:p w14:paraId="62E3A208" w14:textId="77777777" w:rsidR="00AB4993" w:rsidRPr="00E034C4" w:rsidRDefault="00AB4993" w:rsidP="00AB4993">
            <w:pPr>
              <w:jc w:val="right"/>
              <w:rPr>
                <w:rFonts w:ascii="Arial" w:eastAsia="Times New Roman" w:hAnsi="Arial" w:cs="Arial"/>
                <w:sz w:val="22"/>
                <w:lang w:eastAsia="en-GB"/>
              </w:rPr>
            </w:pPr>
            <w:r>
              <w:rPr>
                <w:rFonts w:ascii="Arial" w:eastAsia="Times New Roman" w:hAnsi="Arial" w:cs="Arial"/>
                <w:sz w:val="22"/>
                <w:lang w:eastAsia="en-GB"/>
              </w:rPr>
              <w:t>6</w:t>
            </w:r>
          </w:p>
        </w:tc>
      </w:tr>
      <w:tr w:rsidR="00AB4993" w:rsidRPr="00E034C4" w14:paraId="124418B5" w14:textId="77777777" w:rsidTr="0033609E">
        <w:trPr>
          <w:trHeight w:val="255"/>
        </w:trPr>
        <w:tc>
          <w:tcPr>
            <w:tcW w:w="2380" w:type="dxa"/>
            <w:tcBorders>
              <w:top w:val="nil"/>
              <w:left w:val="nil"/>
              <w:bottom w:val="nil"/>
              <w:right w:val="nil"/>
            </w:tcBorders>
            <w:shd w:val="clear" w:color="auto" w:fill="auto"/>
            <w:noWrap/>
            <w:vAlign w:val="bottom"/>
          </w:tcPr>
          <w:p w14:paraId="16969C9B" w14:textId="77777777" w:rsidR="00AB4993" w:rsidRDefault="00AB4993" w:rsidP="00AB4993">
            <w:pPr>
              <w:rPr>
                <w:rFonts w:ascii="Arial" w:eastAsia="Times New Roman" w:hAnsi="Arial" w:cs="Arial"/>
                <w:sz w:val="22"/>
                <w:lang w:eastAsia="en-GB"/>
              </w:rPr>
            </w:pPr>
          </w:p>
        </w:tc>
        <w:tc>
          <w:tcPr>
            <w:tcW w:w="222" w:type="dxa"/>
            <w:tcBorders>
              <w:top w:val="nil"/>
              <w:left w:val="nil"/>
              <w:bottom w:val="nil"/>
              <w:right w:val="nil"/>
            </w:tcBorders>
            <w:shd w:val="clear" w:color="auto" w:fill="auto"/>
            <w:noWrap/>
            <w:vAlign w:val="bottom"/>
          </w:tcPr>
          <w:p w14:paraId="2B0297C3" w14:textId="77777777" w:rsidR="00AB4993" w:rsidRPr="00E034C4" w:rsidRDefault="00AB4993" w:rsidP="00AB4993">
            <w:pPr>
              <w:rPr>
                <w:rFonts w:ascii="Arial" w:eastAsia="Times New Roman" w:hAnsi="Arial" w:cs="Arial"/>
                <w:sz w:val="22"/>
                <w:lang w:eastAsia="en-GB"/>
              </w:rPr>
            </w:pPr>
          </w:p>
        </w:tc>
        <w:tc>
          <w:tcPr>
            <w:tcW w:w="2501" w:type="dxa"/>
            <w:tcBorders>
              <w:top w:val="nil"/>
              <w:left w:val="nil"/>
              <w:bottom w:val="nil"/>
              <w:right w:val="nil"/>
            </w:tcBorders>
            <w:shd w:val="clear" w:color="auto" w:fill="auto"/>
            <w:noWrap/>
            <w:vAlign w:val="bottom"/>
          </w:tcPr>
          <w:p w14:paraId="1D84E930" w14:textId="77777777" w:rsidR="00AB4993" w:rsidRPr="00E034C4" w:rsidRDefault="00AB4993" w:rsidP="00AB4993">
            <w:pPr>
              <w:rPr>
                <w:rFonts w:eastAsia="Times New Roman"/>
                <w:sz w:val="22"/>
                <w:lang w:eastAsia="en-GB"/>
              </w:rPr>
            </w:pPr>
          </w:p>
        </w:tc>
        <w:tc>
          <w:tcPr>
            <w:tcW w:w="993" w:type="dxa"/>
            <w:tcBorders>
              <w:top w:val="nil"/>
              <w:left w:val="nil"/>
              <w:bottom w:val="nil"/>
              <w:right w:val="nil"/>
            </w:tcBorders>
          </w:tcPr>
          <w:p w14:paraId="0EF285A5" w14:textId="77777777" w:rsidR="00AB4993" w:rsidRPr="00E034C4" w:rsidRDefault="00AB4993" w:rsidP="00AB4993">
            <w:pPr>
              <w:jc w:val="center"/>
              <w:rPr>
                <w:rFonts w:ascii="Arial" w:eastAsia="Times New Roman" w:hAnsi="Arial" w:cs="Arial"/>
                <w:sz w:val="22"/>
                <w:lang w:eastAsia="en-GB"/>
              </w:rPr>
            </w:pPr>
          </w:p>
        </w:tc>
        <w:tc>
          <w:tcPr>
            <w:tcW w:w="1559" w:type="dxa"/>
            <w:tcBorders>
              <w:top w:val="nil"/>
              <w:left w:val="nil"/>
              <w:bottom w:val="nil"/>
              <w:right w:val="nil"/>
            </w:tcBorders>
            <w:shd w:val="clear" w:color="auto" w:fill="auto"/>
            <w:noWrap/>
            <w:vAlign w:val="bottom"/>
          </w:tcPr>
          <w:p w14:paraId="08FDCF0E" w14:textId="77777777" w:rsidR="00AB4993" w:rsidRPr="00EB129F" w:rsidRDefault="00AB4993" w:rsidP="00AB4993">
            <w:pPr>
              <w:jc w:val="right"/>
              <w:rPr>
                <w:rFonts w:ascii="Arial" w:eastAsia="Times New Roman" w:hAnsi="Arial" w:cs="Arial"/>
                <w:sz w:val="22"/>
                <w:lang w:eastAsia="en-GB"/>
              </w:rPr>
            </w:pPr>
          </w:p>
        </w:tc>
        <w:tc>
          <w:tcPr>
            <w:tcW w:w="283" w:type="dxa"/>
            <w:tcBorders>
              <w:top w:val="nil"/>
              <w:left w:val="nil"/>
              <w:bottom w:val="nil"/>
              <w:right w:val="nil"/>
            </w:tcBorders>
            <w:shd w:val="clear" w:color="auto" w:fill="auto"/>
            <w:noWrap/>
            <w:vAlign w:val="bottom"/>
          </w:tcPr>
          <w:p w14:paraId="0BFD03D6" w14:textId="77777777" w:rsidR="00AB4993" w:rsidRPr="00E034C4" w:rsidRDefault="00AB4993" w:rsidP="00AB4993">
            <w:pPr>
              <w:jc w:val="right"/>
              <w:rPr>
                <w:rFonts w:ascii="Arial" w:eastAsia="Times New Roman" w:hAnsi="Arial" w:cs="Arial"/>
                <w:sz w:val="22"/>
                <w:lang w:eastAsia="en-GB"/>
              </w:rPr>
            </w:pPr>
          </w:p>
        </w:tc>
        <w:tc>
          <w:tcPr>
            <w:tcW w:w="1418" w:type="dxa"/>
            <w:tcBorders>
              <w:top w:val="nil"/>
              <w:left w:val="nil"/>
              <w:bottom w:val="nil"/>
              <w:right w:val="nil"/>
            </w:tcBorders>
            <w:shd w:val="clear" w:color="auto" w:fill="auto"/>
            <w:noWrap/>
            <w:vAlign w:val="bottom"/>
          </w:tcPr>
          <w:p w14:paraId="0488E19E" w14:textId="77777777" w:rsidR="00AB4993" w:rsidRPr="00E034C4" w:rsidRDefault="00AB4993" w:rsidP="00AB4993">
            <w:pPr>
              <w:jc w:val="right"/>
              <w:rPr>
                <w:rFonts w:ascii="Arial" w:eastAsia="Times New Roman" w:hAnsi="Arial" w:cs="Arial"/>
                <w:sz w:val="22"/>
                <w:lang w:eastAsia="en-GB"/>
              </w:rPr>
            </w:pPr>
          </w:p>
        </w:tc>
      </w:tr>
      <w:tr w:rsidR="00AB4993" w:rsidRPr="00E034C4" w14:paraId="25882877" w14:textId="77777777" w:rsidTr="0033609E">
        <w:trPr>
          <w:trHeight w:val="255"/>
        </w:trPr>
        <w:tc>
          <w:tcPr>
            <w:tcW w:w="5103" w:type="dxa"/>
            <w:gridSpan w:val="3"/>
            <w:tcBorders>
              <w:top w:val="nil"/>
              <w:left w:val="nil"/>
              <w:bottom w:val="nil"/>
              <w:right w:val="nil"/>
            </w:tcBorders>
            <w:shd w:val="clear" w:color="auto" w:fill="auto"/>
            <w:noWrap/>
            <w:vAlign w:val="bottom"/>
          </w:tcPr>
          <w:p w14:paraId="597494F8" w14:textId="77777777" w:rsidR="00AB4993" w:rsidRPr="00E034C4" w:rsidRDefault="00AB4993" w:rsidP="00AB4993">
            <w:pPr>
              <w:rPr>
                <w:rFonts w:eastAsia="Times New Roman"/>
                <w:sz w:val="22"/>
                <w:lang w:eastAsia="en-GB"/>
              </w:rPr>
            </w:pPr>
            <w:r w:rsidRPr="00BE7250">
              <w:rPr>
                <w:rFonts w:ascii="Arial" w:eastAsia="Times New Roman" w:hAnsi="Arial" w:cs="Arial"/>
                <w:sz w:val="22"/>
                <w:lang w:eastAsia="en-GB"/>
              </w:rPr>
              <w:t>Receipts from Charitable Activities</w:t>
            </w:r>
          </w:p>
        </w:tc>
        <w:tc>
          <w:tcPr>
            <w:tcW w:w="993" w:type="dxa"/>
            <w:tcBorders>
              <w:top w:val="nil"/>
              <w:left w:val="nil"/>
              <w:bottom w:val="nil"/>
              <w:right w:val="nil"/>
            </w:tcBorders>
          </w:tcPr>
          <w:p w14:paraId="6883D74A" w14:textId="77777777" w:rsidR="00AB4993" w:rsidRPr="00E034C4" w:rsidRDefault="00AB4993" w:rsidP="00AB4993">
            <w:pPr>
              <w:jc w:val="center"/>
              <w:rPr>
                <w:rFonts w:ascii="Arial" w:eastAsia="Times New Roman" w:hAnsi="Arial" w:cs="Arial"/>
                <w:sz w:val="22"/>
                <w:lang w:eastAsia="en-GB"/>
              </w:rPr>
            </w:pPr>
          </w:p>
        </w:tc>
        <w:tc>
          <w:tcPr>
            <w:tcW w:w="1559" w:type="dxa"/>
            <w:tcBorders>
              <w:top w:val="nil"/>
              <w:left w:val="nil"/>
              <w:bottom w:val="nil"/>
              <w:right w:val="nil"/>
            </w:tcBorders>
            <w:shd w:val="clear" w:color="auto" w:fill="auto"/>
            <w:noWrap/>
            <w:vAlign w:val="bottom"/>
          </w:tcPr>
          <w:p w14:paraId="24E732FC" w14:textId="77777777" w:rsidR="00AB4993" w:rsidRPr="00EB129F" w:rsidRDefault="00AB4993" w:rsidP="00AB4993">
            <w:pPr>
              <w:jc w:val="right"/>
              <w:rPr>
                <w:rFonts w:ascii="Arial" w:eastAsia="Times New Roman" w:hAnsi="Arial" w:cs="Arial"/>
                <w:sz w:val="22"/>
                <w:lang w:eastAsia="en-GB"/>
              </w:rPr>
            </w:pPr>
          </w:p>
        </w:tc>
        <w:tc>
          <w:tcPr>
            <w:tcW w:w="283" w:type="dxa"/>
            <w:tcBorders>
              <w:top w:val="nil"/>
              <w:left w:val="nil"/>
              <w:bottom w:val="nil"/>
              <w:right w:val="nil"/>
            </w:tcBorders>
            <w:shd w:val="clear" w:color="auto" w:fill="auto"/>
            <w:noWrap/>
            <w:vAlign w:val="bottom"/>
          </w:tcPr>
          <w:p w14:paraId="549BC61C" w14:textId="77777777" w:rsidR="00AB4993" w:rsidRPr="00E034C4" w:rsidRDefault="00AB4993" w:rsidP="00AB4993">
            <w:pPr>
              <w:jc w:val="right"/>
              <w:rPr>
                <w:rFonts w:ascii="Arial" w:eastAsia="Times New Roman" w:hAnsi="Arial" w:cs="Arial"/>
                <w:sz w:val="22"/>
                <w:lang w:eastAsia="en-GB"/>
              </w:rPr>
            </w:pPr>
          </w:p>
        </w:tc>
        <w:tc>
          <w:tcPr>
            <w:tcW w:w="1418" w:type="dxa"/>
            <w:tcBorders>
              <w:top w:val="nil"/>
              <w:left w:val="nil"/>
              <w:bottom w:val="nil"/>
              <w:right w:val="nil"/>
            </w:tcBorders>
            <w:shd w:val="clear" w:color="auto" w:fill="auto"/>
            <w:noWrap/>
            <w:vAlign w:val="bottom"/>
          </w:tcPr>
          <w:p w14:paraId="770C14D5" w14:textId="77777777" w:rsidR="00AB4993" w:rsidRPr="00E034C4" w:rsidRDefault="00AB4993" w:rsidP="00AB4993">
            <w:pPr>
              <w:jc w:val="right"/>
              <w:rPr>
                <w:rFonts w:ascii="Arial" w:eastAsia="Times New Roman" w:hAnsi="Arial" w:cs="Arial"/>
                <w:sz w:val="22"/>
                <w:lang w:eastAsia="en-GB"/>
              </w:rPr>
            </w:pPr>
          </w:p>
        </w:tc>
      </w:tr>
      <w:tr w:rsidR="00AB4993" w:rsidRPr="00E034C4" w14:paraId="138F488F" w14:textId="77777777" w:rsidTr="0033609E">
        <w:trPr>
          <w:trHeight w:val="255"/>
        </w:trPr>
        <w:tc>
          <w:tcPr>
            <w:tcW w:w="2380" w:type="dxa"/>
            <w:tcBorders>
              <w:top w:val="nil"/>
              <w:left w:val="nil"/>
              <w:bottom w:val="nil"/>
              <w:right w:val="nil"/>
            </w:tcBorders>
            <w:shd w:val="clear" w:color="auto" w:fill="auto"/>
            <w:noWrap/>
            <w:vAlign w:val="bottom"/>
            <w:hideMark/>
          </w:tcPr>
          <w:p w14:paraId="73852515" w14:textId="77777777" w:rsidR="00AB4993" w:rsidRPr="00E034C4" w:rsidRDefault="00AB4993" w:rsidP="00AB4993">
            <w:pPr>
              <w:rPr>
                <w:rFonts w:ascii="Arial" w:eastAsia="Times New Roman" w:hAnsi="Arial" w:cs="Arial"/>
                <w:sz w:val="22"/>
                <w:lang w:eastAsia="en-GB"/>
              </w:rPr>
            </w:pPr>
            <w:r>
              <w:rPr>
                <w:rFonts w:ascii="Arial" w:eastAsia="Times New Roman" w:hAnsi="Arial" w:cs="Arial"/>
                <w:sz w:val="22"/>
                <w:lang w:eastAsia="en-GB"/>
              </w:rPr>
              <w:t xml:space="preserve">   </w:t>
            </w:r>
            <w:r w:rsidRPr="00E034C4">
              <w:rPr>
                <w:rFonts w:ascii="Arial" w:eastAsia="Times New Roman" w:hAnsi="Arial" w:cs="Arial"/>
                <w:sz w:val="22"/>
                <w:lang w:eastAsia="en-GB"/>
              </w:rPr>
              <w:t>Publication Sales</w:t>
            </w:r>
          </w:p>
        </w:tc>
        <w:tc>
          <w:tcPr>
            <w:tcW w:w="222" w:type="dxa"/>
            <w:tcBorders>
              <w:top w:val="nil"/>
              <w:left w:val="nil"/>
              <w:bottom w:val="nil"/>
              <w:right w:val="nil"/>
            </w:tcBorders>
            <w:shd w:val="clear" w:color="auto" w:fill="auto"/>
            <w:noWrap/>
            <w:vAlign w:val="bottom"/>
            <w:hideMark/>
          </w:tcPr>
          <w:p w14:paraId="55EC9E40" w14:textId="77777777" w:rsidR="00AB4993" w:rsidRPr="00E034C4" w:rsidRDefault="00AB4993" w:rsidP="00AB4993">
            <w:pPr>
              <w:rPr>
                <w:rFonts w:ascii="Arial" w:eastAsia="Times New Roman" w:hAnsi="Arial" w:cs="Arial"/>
                <w:sz w:val="22"/>
                <w:lang w:eastAsia="en-GB"/>
              </w:rPr>
            </w:pPr>
          </w:p>
        </w:tc>
        <w:tc>
          <w:tcPr>
            <w:tcW w:w="2501" w:type="dxa"/>
            <w:tcBorders>
              <w:top w:val="nil"/>
              <w:left w:val="nil"/>
              <w:bottom w:val="nil"/>
              <w:right w:val="nil"/>
            </w:tcBorders>
            <w:shd w:val="clear" w:color="auto" w:fill="auto"/>
            <w:noWrap/>
            <w:vAlign w:val="bottom"/>
            <w:hideMark/>
          </w:tcPr>
          <w:p w14:paraId="717FCE65" w14:textId="77777777" w:rsidR="00AB4993" w:rsidRPr="00E034C4" w:rsidRDefault="00AB4993" w:rsidP="00AB4993">
            <w:pPr>
              <w:rPr>
                <w:rFonts w:ascii="Arial" w:eastAsia="Times New Roman" w:hAnsi="Arial" w:cs="Arial"/>
                <w:sz w:val="22"/>
                <w:lang w:eastAsia="en-GB"/>
              </w:rPr>
            </w:pPr>
          </w:p>
        </w:tc>
        <w:tc>
          <w:tcPr>
            <w:tcW w:w="993" w:type="dxa"/>
            <w:tcBorders>
              <w:top w:val="nil"/>
              <w:left w:val="nil"/>
              <w:bottom w:val="nil"/>
              <w:right w:val="nil"/>
            </w:tcBorders>
          </w:tcPr>
          <w:p w14:paraId="4F1DEE07" w14:textId="77777777" w:rsidR="00AB4993" w:rsidRPr="00E034C4" w:rsidRDefault="00AB4993" w:rsidP="00AB4993">
            <w:pPr>
              <w:jc w:val="center"/>
              <w:rPr>
                <w:rFonts w:ascii="Arial" w:eastAsia="Times New Roman" w:hAnsi="Arial" w:cs="Arial"/>
                <w:sz w:val="22"/>
                <w:lang w:eastAsia="en-GB"/>
              </w:rPr>
            </w:pPr>
          </w:p>
        </w:tc>
        <w:tc>
          <w:tcPr>
            <w:tcW w:w="1559" w:type="dxa"/>
            <w:tcBorders>
              <w:top w:val="nil"/>
              <w:left w:val="nil"/>
              <w:bottom w:val="nil"/>
              <w:right w:val="nil"/>
            </w:tcBorders>
            <w:shd w:val="clear" w:color="auto" w:fill="auto"/>
            <w:noWrap/>
            <w:vAlign w:val="bottom"/>
            <w:hideMark/>
          </w:tcPr>
          <w:p w14:paraId="4A416DC4" w14:textId="77777777" w:rsidR="00AB4993" w:rsidRPr="00EB129F" w:rsidRDefault="00EB129F" w:rsidP="00AB4993">
            <w:pPr>
              <w:jc w:val="right"/>
              <w:rPr>
                <w:rFonts w:ascii="Arial" w:eastAsia="Times New Roman" w:hAnsi="Arial" w:cs="Arial"/>
                <w:sz w:val="22"/>
                <w:lang w:eastAsia="en-GB"/>
              </w:rPr>
            </w:pPr>
            <w:r w:rsidRPr="00EB129F">
              <w:rPr>
                <w:rFonts w:ascii="Arial" w:eastAsia="Times New Roman" w:hAnsi="Arial" w:cs="Arial"/>
                <w:sz w:val="22"/>
                <w:lang w:eastAsia="en-GB"/>
              </w:rPr>
              <w:t>972</w:t>
            </w:r>
          </w:p>
        </w:tc>
        <w:tc>
          <w:tcPr>
            <w:tcW w:w="283" w:type="dxa"/>
            <w:tcBorders>
              <w:top w:val="nil"/>
              <w:left w:val="nil"/>
              <w:bottom w:val="nil"/>
              <w:right w:val="nil"/>
            </w:tcBorders>
            <w:shd w:val="clear" w:color="auto" w:fill="auto"/>
            <w:noWrap/>
            <w:vAlign w:val="bottom"/>
            <w:hideMark/>
          </w:tcPr>
          <w:p w14:paraId="4B1CCF45" w14:textId="77777777" w:rsidR="00AB4993" w:rsidRPr="00E034C4" w:rsidRDefault="00AB4993" w:rsidP="00AB4993">
            <w:pPr>
              <w:jc w:val="right"/>
              <w:rPr>
                <w:rFonts w:ascii="Arial" w:eastAsia="Times New Roman" w:hAnsi="Arial" w:cs="Arial"/>
                <w:sz w:val="22"/>
                <w:lang w:eastAsia="en-GB"/>
              </w:rPr>
            </w:pPr>
          </w:p>
        </w:tc>
        <w:tc>
          <w:tcPr>
            <w:tcW w:w="1418" w:type="dxa"/>
            <w:tcBorders>
              <w:top w:val="nil"/>
              <w:left w:val="nil"/>
              <w:bottom w:val="nil"/>
              <w:right w:val="nil"/>
            </w:tcBorders>
            <w:shd w:val="clear" w:color="auto" w:fill="auto"/>
            <w:noWrap/>
            <w:vAlign w:val="bottom"/>
            <w:hideMark/>
          </w:tcPr>
          <w:p w14:paraId="2B486674" w14:textId="77777777" w:rsidR="00AB4993" w:rsidRPr="00E034C4" w:rsidRDefault="00AB4993" w:rsidP="00AB4993">
            <w:pPr>
              <w:jc w:val="right"/>
              <w:rPr>
                <w:rFonts w:ascii="Arial" w:eastAsia="Times New Roman" w:hAnsi="Arial" w:cs="Arial"/>
                <w:sz w:val="22"/>
                <w:lang w:eastAsia="en-GB"/>
              </w:rPr>
            </w:pPr>
            <w:r>
              <w:rPr>
                <w:rFonts w:ascii="Arial" w:eastAsia="Times New Roman" w:hAnsi="Arial" w:cs="Arial"/>
                <w:sz w:val="22"/>
                <w:lang w:eastAsia="en-GB"/>
              </w:rPr>
              <w:t>1,790</w:t>
            </w:r>
          </w:p>
        </w:tc>
      </w:tr>
      <w:tr w:rsidR="00AB4993" w:rsidRPr="00E034C4" w14:paraId="00BE8AF0" w14:textId="77777777" w:rsidTr="0033609E">
        <w:trPr>
          <w:trHeight w:val="255"/>
        </w:trPr>
        <w:tc>
          <w:tcPr>
            <w:tcW w:w="2380" w:type="dxa"/>
            <w:tcBorders>
              <w:top w:val="nil"/>
              <w:left w:val="nil"/>
              <w:bottom w:val="nil"/>
              <w:right w:val="nil"/>
            </w:tcBorders>
            <w:shd w:val="clear" w:color="auto" w:fill="auto"/>
            <w:noWrap/>
            <w:vAlign w:val="bottom"/>
            <w:hideMark/>
          </w:tcPr>
          <w:p w14:paraId="7ADF564F" w14:textId="77777777" w:rsidR="00AB4993" w:rsidRPr="00E034C4" w:rsidRDefault="00AB4993" w:rsidP="00AB4993">
            <w:pPr>
              <w:rPr>
                <w:rFonts w:ascii="Arial" w:eastAsia="Times New Roman" w:hAnsi="Arial" w:cs="Arial"/>
                <w:sz w:val="22"/>
                <w:lang w:eastAsia="en-GB"/>
              </w:rPr>
            </w:pPr>
            <w:r>
              <w:rPr>
                <w:rFonts w:ascii="Arial" w:eastAsia="Times New Roman" w:hAnsi="Arial" w:cs="Arial"/>
                <w:sz w:val="22"/>
                <w:lang w:eastAsia="en-GB"/>
              </w:rPr>
              <w:t xml:space="preserve">   Memberships</w:t>
            </w:r>
          </w:p>
        </w:tc>
        <w:tc>
          <w:tcPr>
            <w:tcW w:w="222" w:type="dxa"/>
            <w:tcBorders>
              <w:top w:val="nil"/>
              <w:left w:val="nil"/>
              <w:bottom w:val="nil"/>
              <w:right w:val="nil"/>
            </w:tcBorders>
            <w:shd w:val="clear" w:color="auto" w:fill="auto"/>
            <w:noWrap/>
            <w:vAlign w:val="bottom"/>
            <w:hideMark/>
          </w:tcPr>
          <w:p w14:paraId="64FF1606" w14:textId="77777777" w:rsidR="00AB4993" w:rsidRPr="00E034C4" w:rsidRDefault="00AB4993" w:rsidP="00AB4993">
            <w:pPr>
              <w:rPr>
                <w:rFonts w:ascii="Arial" w:eastAsia="Times New Roman" w:hAnsi="Arial" w:cs="Arial"/>
                <w:sz w:val="22"/>
                <w:lang w:eastAsia="en-GB"/>
              </w:rPr>
            </w:pPr>
          </w:p>
        </w:tc>
        <w:tc>
          <w:tcPr>
            <w:tcW w:w="2501" w:type="dxa"/>
            <w:tcBorders>
              <w:top w:val="nil"/>
              <w:left w:val="nil"/>
              <w:bottom w:val="nil"/>
              <w:right w:val="nil"/>
            </w:tcBorders>
            <w:shd w:val="clear" w:color="auto" w:fill="auto"/>
            <w:noWrap/>
            <w:vAlign w:val="bottom"/>
            <w:hideMark/>
          </w:tcPr>
          <w:p w14:paraId="28FCD1CD" w14:textId="77777777" w:rsidR="00AB4993" w:rsidRPr="00E034C4" w:rsidRDefault="00AB4993" w:rsidP="00AB4993">
            <w:pPr>
              <w:rPr>
                <w:rFonts w:ascii="Arial" w:eastAsia="Times New Roman" w:hAnsi="Arial" w:cs="Arial"/>
                <w:sz w:val="22"/>
                <w:lang w:eastAsia="en-GB"/>
              </w:rPr>
            </w:pPr>
          </w:p>
        </w:tc>
        <w:tc>
          <w:tcPr>
            <w:tcW w:w="993" w:type="dxa"/>
            <w:tcBorders>
              <w:top w:val="nil"/>
              <w:left w:val="nil"/>
              <w:bottom w:val="nil"/>
              <w:right w:val="nil"/>
            </w:tcBorders>
          </w:tcPr>
          <w:p w14:paraId="0609755A" w14:textId="77777777" w:rsidR="00AB4993" w:rsidRPr="00E034C4" w:rsidRDefault="00AB4993" w:rsidP="00AB4993">
            <w:pPr>
              <w:jc w:val="center"/>
              <w:rPr>
                <w:rFonts w:ascii="Arial" w:eastAsia="Times New Roman" w:hAnsi="Arial" w:cs="Arial"/>
                <w:sz w:val="22"/>
                <w:lang w:eastAsia="en-GB"/>
              </w:rPr>
            </w:pPr>
          </w:p>
        </w:tc>
        <w:tc>
          <w:tcPr>
            <w:tcW w:w="1559" w:type="dxa"/>
            <w:tcBorders>
              <w:top w:val="nil"/>
              <w:left w:val="nil"/>
              <w:right w:val="nil"/>
            </w:tcBorders>
            <w:shd w:val="clear" w:color="auto" w:fill="auto"/>
            <w:noWrap/>
            <w:vAlign w:val="bottom"/>
            <w:hideMark/>
          </w:tcPr>
          <w:p w14:paraId="33E7A2F0" w14:textId="77777777" w:rsidR="00AB4993" w:rsidRPr="00EB129F" w:rsidRDefault="00AB4993" w:rsidP="00AB4993">
            <w:pPr>
              <w:jc w:val="right"/>
              <w:rPr>
                <w:rFonts w:ascii="Arial" w:eastAsia="Times New Roman" w:hAnsi="Arial" w:cs="Arial"/>
                <w:sz w:val="22"/>
                <w:lang w:eastAsia="en-GB"/>
              </w:rPr>
            </w:pPr>
            <w:r w:rsidRPr="00EB129F">
              <w:rPr>
                <w:rFonts w:ascii="Arial" w:eastAsia="Times New Roman" w:hAnsi="Arial" w:cs="Arial"/>
                <w:sz w:val="22"/>
                <w:lang w:eastAsia="en-GB"/>
              </w:rPr>
              <w:t>2,6</w:t>
            </w:r>
            <w:r w:rsidR="00EB129F" w:rsidRPr="00EB129F">
              <w:rPr>
                <w:rFonts w:ascii="Arial" w:eastAsia="Times New Roman" w:hAnsi="Arial" w:cs="Arial"/>
                <w:sz w:val="22"/>
                <w:lang w:eastAsia="en-GB"/>
              </w:rPr>
              <w:t>0</w:t>
            </w:r>
            <w:r w:rsidR="000611E8">
              <w:rPr>
                <w:rFonts w:ascii="Arial" w:eastAsia="Times New Roman" w:hAnsi="Arial" w:cs="Arial"/>
                <w:sz w:val="22"/>
                <w:lang w:eastAsia="en-GB"/>
              </w:rPr>
              <w:t>8</w:t>
            </w:r>
          </w:p>
        </w:tc>
        <w:tc>
          <w:tcPr>
            <w:tcW w:w="283" w:type="dxa"/>
            <w:tcBorders>
              <w:top w:val="nil"/>
              <w:left w:val="nil"/>
              <w:right w:val="nil"/>
            </w:tcBorders>
            <w:shd w:val="clear" w:color="auto" w:fill="auto"/>
            <w:noWrap/>
            <w:vAlign w:val="bottom"/>
            <w:hideMark/>
          </w:tcPr>
          <w:p w14:paraId="58628F3A" w14:textId="77777777" w:rsidR="00AB4993" w:rsidRPr="00E034C4" w:rsidRDefault="00AB4993" w:rsidP="00AB4993">
            <w:pPr>
              <w:jc w:val="center"/>
              <w:rPr>
                <w:rFonts w:ascii="Arial" w:eastAsia="Times New Roman" w:hAnsi="Arial" w:cs="Arial"/>
                <w:sz w:val="22"/>
                <w:lang w:eastAsia="en-GB"/>
              </w:rPr>
            </w:pPr>
          </w:p>
        </w:tc>
        <w:tc>
          <w:tcPr>
            <w:tcW w:w="1418" w:type="dxa"/>
            <w:tcBorders>
              <w:top w:val="nil"/>
              <w:left w:val="nil"/>
              <w:right w:val="nil"/>
            </w:tcBorders>
            <w:shd w:val="clear" w:color="auto" w:fill="auto"/>
            <w:noWrap/>
            <w:vAlign w:val="bottom"/>
            <w:hideMark/>
          </w:tcPr>
          <w:p w14:paraId="581D8D32" w14:textId="77777777" w:rsidR="00AB4993" w:rsidRPr="00E034C4" w:rsidRDefault="00AB4993" w:rsidP="00AB4993">
            <w:pPr>
              <w:jc w:val="right"/>
              <w:rPr>
                <w:rFonts w:ascii="Arial" w:eastAsia="Times New Roman" w:hAnsi="Arial" w:cs="Arial"/>
                <w:sz w:val="22"/>
                <w:lang w:eastAsia="en-GB"/>
              </w:rPr>
            </w:pPr>
            <w:r>
              <w:rPr>
                <w:rFonts w:ascii="Arial" w:eastAsia="Times New Roman" w:hAnsi="Arial" w:cs="Arial"/>
                <w:sz w:val="22"/>
                <w:lang w:eastAsia="en-GB"/>
              </w:rPr>
              <w:t>2,640</w:t>
            </w:r>
          </w:p>
        </w:tc>
      </w:tr>
      <w:tr w:rsidR="00AB4993" w:rsidRPr="00E034C4" w14:paraId="7673799E" w14:textId="77777777" w:rsidTr="0033609E">
        <w:trPr>
          <w:trHeight w:val="255"/>
        </w:trPr>
        <w:tc>
          <w:tcPr>
            <w:tcW w:w="2380" w:type="dxa"/>
            <w:tcBorders>
              <w:top w:val="nil"/>
              <w:left w:val="nil"/>
              <w:bottom w:val="nil"/>
              <w:right w:val="nil"/>
            </w:tcBorders>
            <w:shd w:val="clear" w:color="auto" w:fill="auto"/>
            <w:noWrap/>
            <w:vAlign w:val="bottom"/>
          </w:tcPr>
          <w:p w14:paraId="28E4CF83" w14:textId="77777777" w:rsidR="00AB4993" w:rsidRDefault="00AB4993" w:rsidP="00AB4993">
            <w:pPr>
              <w:rPr>
                <w:rFonts w:ascii="Arial" w:eastAsia="Times New Roman" w:hAnsi="Arial" w:cs="Arial"/>
                <w:sz w:val="22"/>
                <w:lang w:eastAsia="en-GB"/>
              </w:rPr>
            </w:pPr>
            <w:r>
              <w:rPr>
                <w:rFonts w:ascii="Arial" w:eastAsia="Times New Roman" w:hAnsi="Arial" w:cs="Arial"/>
                <w:sz w:val="22"/>
                <w:lang w:eastAsia="en-GB"/>
              </w:rPr>
              <w:t xml:space="preserve">   Excursions</w:t>
            </w:r>
          </w:p>
        </w:tc>
        <w:tc>
          <w:tcPr>
            <w:tcW w:w="222" w:type="dxa"/>
            <w:tcBorders>
              <w:top w:val="nil"/>
              <w:left w:val="nil"/>
              <w:bottom w:val="nil"/>
              <w:right w:val="nil"/>
            </w:tcBorders>
            <w:shd w:val="clear" w:color="auto" w:fill="auto"/>
            <w:noWrap/>
            <w:vAlign w:val="bottom"/>
          </w:tcPr>
          <w:p w14:paraId="6CF9A284" w14:textId="77777777" w:rsidR="00AB4993" w:rsidRPr="00E034C4" w:rsidRDefault="00AB4993" w:rsidP="00AB4993">
            <w:pPr>
              <w:rPr>
                <w:rFonts w:ascii="Arial" w:eastAsia="Times New Roman" w:hAnsi="Arial" w:cs="Arial"/>
                <w:sz w:val="22"/>
                <w:lang w:eastAsia="en-GB"/>
              </w:rPr>
            </w:pPr>
          </w:p>
        </w:tc>
        <w:tc>
          <w:tcPr>
            <w:tcW w:w="2501" w:type="dxa"/>
            <w:tcBorders>
              <w:top w:val="nil"/>
              <w:left w:val="nil"/>
              <w:bottom w:val="nil"/>
              <w:right w:val="nil"/>
            </w:tcBorders>
            <w:shd w:val="clear" w:color="auto" w:fill="auto"/>
            <w:noWrap/>
            <w:vAlign w:val="bottom"/>
          </w:tcPr>
          <w:p w14:paraId="3FDC83B3" w14:textId="77777777" w:rsidR="00AB4993" w:rsidRPr="00E034C4" w:rsidRDefault="00AB4993" w:rsidP="00AB4993">
            <w:pPr>
              <w:rPr>
                <w:rFonts w:ascii="Arial" w:eastAsia="Times New Roman" w:hAnsi="Arial" w:cs="Arial"/>
                <w:sz w:val="22"/>
                <w:lang w:eastAsia="en-GB"/>
              </w:rPr>
            </w:pPr>
          </w:p>
        </w:tc>
        <w:tc>
          <w:tcPr>
            <w:tcW w:w="993" w:type="dxa"/>
            <w:tcBorders>
              <w:top w:val="nil"/>
              <w:left w:val="nil"/>
              <w:bottom w:val="nil"/>
              <w:right w:val="nil"/>
            </w:tcBorders>
          </w:tcPr>
          <w:p w14:paraId="09B52EE4" w14:textId="77777777" w:rsidR="00AB4993" w:rsidRPr="00E034C4" w:rsidRDefault="00AB4993" w:rsidP="00AB4993">
            <w:pPr>
              <w:jc w:val="center"/>
              <w:rPr>
                <w:rFonts w:ascii="Arial" w:eastAsia="Times New Roman" w:hAnsi="Arial" w:cs="Arial"/>
                <w:sz w:val="22"/>
                <w:lang w:eastAsia="en-GB"/>
              </w:rPr>
            </w:pPr>
          </w:p>
        </w:tc>
        <w:tc>
          <w:tcPr>
            <w:tcW w:w="1559" w:type="dxa"/>
            <w:tcBorders>
              <w:top w:val="nil"/>
              <w:left w:val="nil"/>
              <w:right w:val="nil"/>
            </w:tcBorders>
            <w:shd w:val="clear" w:color="auto" w:fill="auto"/>
            <w:noWrap/>
            <w:vAlign w:val="bottom"/>
          </w:tcPr>
          <w:p w14:paraId="06D49189" w14:textId="77777777" w:rsidR="00AB4993" w:rsidRPr="00EB129F" w:rsidRDefault="00AB4993" w:rsidP="00AB4993">
            <w:pPr>
              <w:jc w:val="right"/>
              <w:rPr>
                <w:rFonts w:ascii="Arial" w:eastAsia="Times New Roman" w:hAnsi="Arial" w:cs="Arial"/>
                <w:sz w:val="22"/>
                <w:lang w:eastAsia="en-GB"/>
              </w:rPr>
            </w:pPr>
            <w:r w:rsidRPr="00EB129F">
              <w:rPr>
                <w:rFonts w:ascii="Arial" w:eastAsia="Times New Roman" w:hAnsi="Arial" w:cs="Arial"/>
                <w:sz w:val="22"/>
                <w:lang w:eastAsia="en-GB"/>
              </w:rPr>
              <w:t>1,</w:t>
            </w:r>
            <w:r w:rsidR="00EB129F" w:rsidRPr="00EB129F">
              <w:rPr>
                <w:rFonts w:ascii="Arial" w:eastAsia="Times New Roman" w:hAnsi="Arial" w:cs="Arial"/>
                <w:sz w:val="22"/>
                <w:lang w:eastAsia="en-GB"/>
              </w:rPr>
              <w:t>243</w:t>
            </w:r>
          </w:p>
        </w:tc>
        <w:tc>
          <w:tcPr>
            <w:tcW w:w="283" w:type="dxa"/>
            <w:tcBorders>
              <w:top w:val="nil"/>
              <w:left w:val="nil"/>
              <w:right w:val="nil"/>
            </w:tcBorders>
            <w:shd w:val="clear" w:color="auto" w:fill="auto"/>
            <w:noWrap/>
            <w:vAlign w:val="bottom"/>
          </w:tcPr>
          <w:p w14:paraId="23DFEACB" w14:textId="77777777" w:rsidR="00AB4993" w:rsidRPr="00E034C4" w:rsidRDefault="00AB4993" w:rsidP="00AB4993">
            <w:pPr>
              <w:jc w:val="center"/>
              <w:rPr>
                <w:rFonts w:ascii="Arial" w:eastAsia="Times New Roman" w:hAnsi="Arial" w:cs="Arial"/>
                <w:sz w:val="22"/>
                <w:lang w:eastAsia="en-GB"/>
              </w:rPr>
            </w:pPr>
          </w:p>
        </w:tc>
        <w:tc>
          <w:tcPr>
            <w:tcW w:w="1418" w:type="dxa"/>
            <w:tcBorders>
              <w:top w:val="nil"/>
              <w:left w:val="nil"/>
              <w:right w:val="nil"/>
            </w:tcBorders>
            <w:shd w:val="clear" w:color="auto" w:fill="auto"/>
            <w:noWrap/>
            <w:vAlign w:val="bottom"/>
          </w:tcPr>
          <w:p w14:paraId="603F4629" w14:textId="77777777" w:rsidR="00AB4993" w:rsidRDefault="00AB4993" w:rsidP="00AB4993">
            <w:pPr>
              <w:jc w:val="right"/>
              <w:rPr>
                <w:rFonts w:ascii="Arial" w:eastAsia="Times New Roman" w:hAnsi="Arial" w:cs="Arial"/>
                <w:sz w:val="22"/>
                <w:lang w:eastAsia="en-GB"/>
              </w:rPr>
            </w:pPr>
            <w:r>
              <w:rPr>
                <w:rFonts w:ascii="Arial" w:eastAsia="Times New Roman" w:hAnsi="Arial" w:cs="Arial"/>
                <w:sz w:val="22"/>
                <w:lang w:eastAsia="en-GB"/>
              </w:rPr>
              <w:t>1,195</w:t>
            </w:r>
          </w:p>
        </w:tc>
      </w:tr>
      <w:tr w:rsidR="00AB4993" w:rsidRPr="0033609E" w14:paraId="46DEAB36" w14:textId="77777777" w:rsidTr="0033609E">
        <w:trPr>
          <w:trHeight w:val="255"/>
        </w:trPr>
        <w:tc>
          <w:tcPr>
            <w:tcW w:w="2380" w:type="dxa"/>
            <w:tcBorders>
              <w:top w:val="nil"/>
              <w:left w:val="nil"/>
              <w:bottom w:val="nil"/>
              <w:right w:val="nil"/>
            </w:tcBorders>
            <w:shd w:val="clear" w:color="auto" w:fill="auto"/>
            <w:noWrap/>
            <w:vAlign w:val="bottom"/>
          </w:tcPr>
          <w:p w14:paraId="470DA3B9" w14:textId="77777777" w:rsidR="00AB4993" w:rsidRPr="00E034C4" w:rsidRDefault="00AB4993" w:rsidP="00AB4993">
            <w:pPr>
              <w:rPr>
                <w:rFonts w:ascii="Arial" w:eastAsia="Times New Roman" w:hAnsi="Arial" w:cs="Arial"/>
                <w:sz w:val="22"/>
                <w:lang w:eastAsia="en-GB"/>
              </w:rPr>
            </w:pPr>
            <w:r>
              <w:rPr>
                <w:rFonts w:ascii="Arial" w:eastAsia="Times New Roman" w:hAnsi="Arial" w:cs="Arial"/>
                <w:sz w:val="22"/>
                <w:lang w:eastAsia="en-GB"/>
              </w:rPr>
              <w:t xml:space="preserve">   Gift Aid</w:t>
            </w:r>
          </w:p>
        </w:tc>
        <w:tc>
          <w:tcPr>
            <w:tcW w:w="222" w:type="dxa"/>
            <w:tcBorders>
              <w:top w:val="nil"/>
              <w:left w:val="nil"/>
              <w:bottom w:val="nil"/>
              <w:right w:val="nil"/>
            </w:tcBorders>
            <w:shd w:val="clear" w:color="auto" w:fill="auto"/>
            <w:noWrap/>
            <w:vAlign w:val="bottom"/>
          </w:tcPr>
          <w:p w14:paraId="714EDDD3" w14:textId="77777777" w:rsidR="00AB4993" w:rsidRPr="00E034C4" w:rsidRDefault="00AB4993" w:rsidP="00AB4993">
            <w:pPr>
              <w:rPr>
                <w:rFonts w:eastAsia="Times New Roman"/>
                <w:sz w:val="22"/>
                <w:lang w:eastAsia="en-GB"/>
              </w:rPr>
            </w:pPr>
          </w:p>
        </w:tc>
        <w:tc>
          <w:tcPr>
            <w:tcW w:w="2501" w:type="dxa"/>
            <w:tcBorders>
              <w:top w:val="nil"/>
              <w:left w:val="nil"/>
              <w:bottom w:val="nil"/>
              <w:right w:val="nil"/>
            </w:tcBorders>
            <w:shd w:val="clear" w:color="auto" w:fill="auto"/>
            <w:noWrap/>
            <w:vAlign w:val="bottom"/>
          </w:tcPr>
          <w:p w14:paraId="79A0DDE3" w14:textId="77777777" w:rsidR="00AB4993" w:rsidRPr="00E034C4" w:rsidRDefault="00AB4993" w:rsidP="00AB4993">
            <w:pPr>
              <w:rPr>
                <w:rFonts w:eastAsia="Times New Roman"/>
                <w:sz w:val="22"/>
                <w:lang w:eastAsia="en-GB"/>
              </w:rPr>
            </w:pPr>
          </w:p>
        </w:tc>
        <w:tc>
          <w:tcPr>
            <w:tcW w:w="993" w:type="dxa"/>
            <w:tcBorders>
              <w:left w:val="nil"/>
              <w:right w:val="nil"/>
            </w:tcBorders>
          </w:tcPr>
          <w:p w14:paraId="2B6D3F95" w14:textId="77777777" w:rsidR="00AB4993" w:rsidRPr="00E034C4" w:rsidRDefault="00AB4993" w:rsidP="00AB4993">
            <w:pPr>
              <w:jc w:val="center"/>
              <w:rPr>
                <w:rFonts w:ascii="Arial" w:eastAsia="Times New Roman" w:hAnsi="Arial" w:cs="Arial"/>
                <w:b/>
                <w:bCs/>
                <w:sz w:val="22"/>
                <w:lang w:eastAsia="en-GB"/>
              </w:rPr>
            </w:pPr>
          </w:p>
        </w:tc>
        <w:tc>
          <w:tcPr>
            <w:tcW w:w="1559" w:type="dxa"/>
            <w:tcBorders>
              <w:left w:val="nil"/>
              <w:right w:val="nil"/>
            </w:tcBorders>
            <w:shd w:val="clear" w:color="auto" w:fill="auto"/>
            <w:noWrap/>
            <w:vAlign w:val="bottom"/>
          </w:tcPr>
          <w:p w14:paraId="192D032F" w14:textId="77777777" w:rsidR="00AB4993" w:rsidRPr="00EB129F" w:rsidRDefault="00EB129F" w:rsidP="00AB4993">
            <w:pPr>
              <w:jc w:val="right"/>
              <w:rPr>
                <w:rFonts w:ascii="Arial" w:eastAsia="Times New Roman" w:hAnsi="Arial" w:cs="Arial"/>
                <w:bCs/>
                <w:sz w:val="22"/>
                <w:lang w:eastAsia="en-GB"/>
              </w:rPr>
            </w:pPr>
            <w:r w:rsidRPr="00EB129F">
              <w:rPr>
                <w:rFonts w:ascii="Arial" w:eastAsia="Times New Roman" w:hAnsi="Arial" w:cs="Arial"/>
                <w:bCs/>
                <w:sz w:val="22"/>
                <w:lang w:eastAsia="en-GB"/>
              </w:rPr>
              <w:t>498</w:t>
            </w:r>
          </w:p>
        </w:tc>
        <w:tc>
          <w:tcPr>
            <w:tcW w:w="283" w:type="dxa"/>
            <w:tcBorders>
              <w:top w:val="nil"/>
              <w:left w:val="nil"/>
              <w:right w:val="nil"/>
            </w:tcBorders>
            <w:shd w:val="clear" w:color="auto" w:fill="auto"/>
            <w:noWrap/>
            <w:vAlign w:val="bottom"/>
          </w:tcPr>
          <w:p w14:paraId="6EDFE38F" w14:textId="77777777" w:rsidR="00AB4993" w:rsidRPr="0033609E" w:rsidRDefault="00AB4993" w:rsidP="00AB4993">
            <w:pPr>
              <w:rPr>
                <w:rFonts w:ascii="Arial" w:eastAsia="Times New Roman" w:hAnsi="Arial" w:cs="Arial"/>
                <w:bCs/>
                <w:sz w:val="22"/>
                <w:lang w:eastAsia="en-GB"/>
              </w:rPr>
            </w:pPr>
          </w:p>
        </w:tc>
        <w:tc>
          <w:tcPr>
            <w:tcW w:w="1418" w:type="dxa"/>
            <w:tcBorders>
              <w:top w:val="nil"/>
              <w:left w:val="nil"/>
              <w:right w:val="nil"/>
            </w:tcBorders>
            <w:shd w:val="clear" w:color="auto" w:fill="auto"/>
            <w:noWrap/>
            <w:vAlign w:val="bottom"/>
          </w:tcPr>
          <w:p w14:paraId="1E29DBB7" w14:textId="77777777" w:rsidR="00AB4993" w:rsidRPr="0033609E" w:rsidRDefault="00AB4993" w:rsidP="00AB4993">
            <w:pPr>
              <w:jc w:val="right"/>
              <w:rPr>
                <w:rFonts w:ascii="Arial" w:eastAsia="Times New Roman" w:hAnsi="Arial" w:cs="Arial"/>
                <w:bCs/>
                <w:sz w:val="22"/>
                <w:lang w:eastAsia="en-GB"/>
              </w:rPr>
            </w:pPr>
            <w:r>
              <w:rPr>
                <w:rFonts w:ascii="Arial" w:eastAsia="Times New Roman" w:hAnsi="Arial" w:cs="Arial"/>
                <w:bCs/>
                <w:sz w:val="22"/>
                <w:lang w:eastAsia="en-GB"/>
              </w:rPr>
              <w:t>724</w:t>
            </w:r>
          </w:p>
        </w:tc>
      </w:tr>
      <w:tr w:rsidR="00AB4993" w:rsidRPr="0033609E" w14:paraId="1FC0827D" w14:textId="77777777" w:rsidTr="0033609E">
        <w:trPr>
          <w:trHeight w:val="255"/>
        </w:trPr>
        <w:tc>
          <w:tcPr>
            <w:tcW w:w="2380" w:type="dxa"/>
            <w:tcBorders>
              <w:top w:val="nil"/>
              <w:left w:val="nil"/>
              <w:bottom w:val="nil"/>
              <w:right w:val="nil"/>
            </w:tcBorders>
            <w:shd w:val="clear" w:color="auto" w:fill="auto"/>
            <w:noWrap/>
            <w:vAlign w:val="bottom"/>
          </w:tcPr>
          <w:p w14:paraId="675B0524" w14:textId="77777777" w:rsidR="00AB4993" w:rsidRDefault="00AB4993" w:rsidP="00AB4993">
            <w:pPr>
              <w:rPr>
                <w:rFonts w:ascii="Arial" w:eastAsia="Times New Roman" w:hAnsi="Arial" w:cs="Arial"/>
                <w:sz w:val="22"/>
                <w:lang w:eastAsia="en-GB"/>
              </w:rPr>
            </w:pPr>
          </w:p>
        </w:tc>
        <w:tc>
          <w:tcPr>
            <w:tcW w:w="222" w:type="dxa"/>
            <w:tcBorders>
              <w:top w:val="nil"/>
              <w:left w:val="nil"/>
              <w:bottom w:val="nil"/>
              <w:right w:val="nil"/>
            </w:tcBorders>
            <w:shd w:val="clear" w:color="auto" w:fill="auto"/>
            <w:noWrap/>
            <w:vAlign w:val="bottom"/>
          </w:tcPr>
          <w:p w14:paraId="29E11DB5" w14:textId="77777777" w:rsidR="00AB4993" w:rsidRPr="00E034C4" w:rsidRDefault="00AB4993" w:rsidP="00AB4993">
            <w:pPr>
              <w:rPr>
                <w:rFonts w:eastAsia="Times New Roman"/>
                <w:sz w:val="22"/>
                <w:lang w:eastAsia="en-GB"/>
              </w:rPr>
            </w:pPr>
          </w:p>
        </w:tc>
        <w:tc>
          <w:tcPr>
            <w:tcW w:w="2501" w:type="dxa"/>
            <w:tcBorders>
              <w:top w:val="nil"/>
              <w:left w:val="nil"/>
              <w:bottom w:val="nil"/>
              <w:right w:val="nil"/>
            </w:tcBorders>
            <w:shd w:val="clear" w:color="auto" w:fill="auto"/>
            <w:noWrap/>
            <w:vAlign w:val="bottom"/>
          </w:tcPr>
          <w:p w14:paraId="3C3D643F" w14:textId="77777777" w:rsidR="00AB4993" w:rsidRPr="00E034C4" w:rsidRDefault="00AB4993" w:rsidP="00AB4993">
            <w:pPr>
              <w:rPr>
                <w:rFonts w:eastAsia="Times New Roman"/>
                <w:sz w:val="22"/>
                <w:lang w:eastAsia="en-GB"/>
              </w:rPr>
            </w:pPr>
          </w:p>
        </w:tc>
        <w:tc>
          <w:tcPr>
            <w:tcW w:w="993" w:type="dxa"/>
            <w:tcBorders>
              <w:left w:val="nil"/>
              <w:right w:val="nil"/>
            </w:tcBorders>
          </w:tcPr>
          <w:p w14:paraId="1A3BA745" w14:textId="77777777" w:rsidR="00AB4993" w:rsidRPr="00E034C4" w:rsidRDefault="00AB4993" w:rsidP="00AB4993">
            <w:pPr>
              <w:jc w:val="center"/>
              <w:rPr>
                <w:rFonts w:ascii="Arial" w:eastAsia="Times New Roman" w:hAnsi="Arial" w:cs="Arial"/>
                <w:b/>
                <w:bCs/>
                <w:sz w:val="22"/>
                <w:lang w:eastAsia="en-GB"/>
              </w:rPr>
            </w:pPr>
          </w:p>
        </w:tc>
        <w:tc>
          <w:tcPr>
            <w:tcW w:w="1559" w:type="dxa"/>
            <w:tcBorders>
              <w:left w:val="nil"/>
              <w:bottom w:val="single" w:sz="4" w:space="0" w:color="auto"/>
              <w:right w:val="nil"/>
            </w:tcBorders>
            <w:shd w:val="clear" w:color="auto" w:fill="auto"/>
            <w:noWrap/>
            <w:vAlign w:val="bottom"/>
          </w:tcPr>
          <w:p w14:paraId="7D8CC87F" w14:textId="77777777" w:rsidR="00AB4993" w:rsidRPr="00EB129F" w:rsidRDefault="00AB4993" w:rsidP="00AB4993">
            <w:pPr>
              <w:jc w:val="right"/>
              <w:rPr>
                <w:rFonts w:ascii="Arial" w:eastAsia="Times New Roman" w:hAnsi="Arial" w:cs="Arial"/>
                <w:bCs/>
                <w:sz w:val="22"/>
                <w:lang w:eastAsia="en-GB"/>
              </w:rPr>
            </w:pPr>
          </w:p>
        </w:tc>
        <w:tc>
          <w:tcPr>
            <w:tcW w:w="283" w:type="dxa"/>
            <w:tcBorders>
              <w:top w:val="nil"/>
              <w:left w:val="nil"/>
              <w:bottom w:val="single" w:sz="4" w:space="0" w:color="auto"/>
              <w:right w:val="nil"/>
            </w:tcBorders>
            <w:shd w:val="clear" w:color="auto" w:fill="auto"/>
            <w:noWrap/>
            <w:vAlign w:val="bottom"/>
          </w:tcPr>
          <w:p w14:paraId="1CF4A673" w14:textId="77777777" w:rsidR="00AB4993" w:rsidRPr="0033609E" w:rsidRDefault="00AB4993" w:rsidP="00AB4993">
            <w:pPr>
              <w:rPr>
                <w:rFonts w:ascii="Arial" w:eastAsia="Times New Roman" w:hAnsi="Arial" w:cs="Arial"/>
                <w:bCs/>
                <w:sz w:val="22"/>
                <w:lang w:eastAsia="en-GB"/>
              </w:rPr>
            </w:pPr>
          </w:p>
        </w:tc>
        <w:tc>
          <w:tcPr>
            <w:tcW w:w="1418" w:type="dxa"/>
            <w:tcBorders>
              <w:top w:val="nil"/>
              <w:left w:val="nil"/>
              <w:bottom w:val="single" w:sz="4" w:space="0" w:color="auto"/>
              <w:right w:val="nil"/>
            </w:tcBorders>
            <w:shd w:val="clear" w:color="auto" w:fill="auto"/>
            <w:noWrap/>
            <w:vAlign w:val="bottom"/>
          </w:tcPr>
          <w:p w14:paraId="70A25C6C" w14:textId="77777777" w:rsidR="00AB4993" w:rsidRPr="0033609E" w:rsidRDefault="00AB4993" w:rsidP="00AB4993">
            <w:pPr>
              <w:jc w:val="right"/>
              <w:rPr>
                <w:rFonts w:ascii="Arial" w:eastAsia="Times New Roman" w:hAnsi="Arial" w:cs="Arial"/>
                <w:bCs/>
                <w:sz w:val="22"/>
                <w:lang w:eastAsia="en-GB"/>
              </w:rPr>
            </w:pPr>
          </w:p>
        </w:tc>
      </w:tr>
      <w:tr w:rsidR="00AB4993" w:rsidRPr="00E034C4" w14:paraId="688B7507" w14:textId="77777777" w:rsidTr="0033609E">
        <w:trPr>
          <w:trHeight w:val="255"/>
        </w:trPr>
        <w:tc>
          <w:tcPr>
            <w:tcW w:w="2380" w:type="dxa"/>
            <w:tcBorders>
              <w:top w:val="nil"/>
              <w:left w:val="nil"/>
              <w:bottom w:val="nil"/>
              <w:right w:val="nil"/>
            </w:tcBorders>
            <w:shd w:val="clear" w:color="auto" w:fill="auto"/>
            <w:noWrap/>
            <w:vAlign w:val="bottom"/>
            <w:hideMark/>
          </w:tcPr>
          <w:p w14:paraId="375AB493" w14:textId="77777777" w:rsidR="00AB4993" w:rsidRPr="00E034C4" w:rsidRDefault="00AB4993" w:rsidP="00AB4993">
            <w:pPr>
              <w:rPr>
                <w:rFonts w:ascii="Arial" w:eastAsia="Times New Roman" w:hAnsi="Arial" w:cs="Arial"/>
                <w:sz w:val="22"/>
                <w:lang w:eastAsia="en-GB"/>
              </w:rPr>
            </w:pPr>
          </w:p>
        </w:tc>
        <w:tc>
          <w:tcPr>
            <w:tcW w:w="222" w:type="dxa"/>
            <w:tcBorders>
              <w:top w:val="nil"/>
              <w:left w:val="nil"/>
              <w:bottom w:val="nil"/>
              <w:right w:val="nil"/>
            </w:tcBorders>
            <w:shd w:val="clear" w:color="auto" w:fill="auto"/>
            <w:noWrap/>
            <w:vAlign w:val="bottom"/>
            <w:hideMark/>
          </w:tcPr>
          <w:p w14:paraId="2DCE49F7" w14:textId="77777777" w:rsidR="00AB4993" w:rsidRPr="00E034C4" w:rsidRDefault="00AB4993" w:rsidP="00AB4993">
            <w:pPr>
              <w:rPr>
                <w:rFonts w:eastAsia="Times New Roman"/>
                <w:sz w:val="22"/>
                <w:lang w:eastAsia="en-GB"/>
              </w:rPr>
            </w:pPr>
          </w:p>
        </w:tc>
        <w:tc>
          <w:tcPr>
            <w:tcW w:w="2501" w:type="dxa"/>
            <w:tcBorders>
              <w:top w:val="nil"/>
              <w:left w:val="nil"/>
              <w:bottom w:val="nil"/>
              <w:right w:val="nil"/>
            </w:tcBorders>
            <w:shd w:val="clear" w:color="auto" w:fill="auto"/>
            <w:noWrap/>
            <w:vAlign w:val="bottom"/>
            <w:hideMark/>
          </w:tcPr>
          <w:p w14:paraId="5DF8450C" w14:textId="77777777" w:rsidR="00AB4993" w:rsidRPr="00E034C4" w:rsidRDefault="00AB4993" w:rsidP="00AB4993">
            <w:pPr>
              <w:rPr>
                <w:rFonts w:eastAsia="Times New Roman"/>
                <w:sz w:val="22"/>
                <w:lang w:eastAsia="en-GB"/>
              </w:rPr>
            </w:pPr>
          </w:p>
        </w:tc>
        <w:tc>
          <w:tcPr>
            <w:tcW w:w="993" w:type="dxa"/>
            <w:tcBorders>
              <w:left w:val="nil"/>
              <w:right w:val="nil"/>
            </w:tcBorders>
          </w:tcPr>
          <w:p w14:paraId="187DBFAB" w14:textId="77777777" w:rsidR="00AB4993" w:rsidRPr="00E034C4" w:rsidRDefault="00AB4993" w:rsidP="00AB4993">
            <w:pPr>
              <w:jc w:val="center"/>
              <w:rPr>
                <w:rFonts w:ascii="Arial" w:eastAsia="Times New Roman" w:hAnsi="Arial" w:cs="Arial"/>
                <w:b/>
                <w:bCs/>
                <w:sz w:val="22"/>
                <w:lang w:eastAsia="en-GB"/>
              </w:rPr>
            </w:pPr>
          </w:p>
        </w:tc>
        <w:tc>
          <w:tcPr>
            <w:tcW w:w="1559" w:type="dxa"/>
            <w:tcBorders>
              <w:top w:val="single" w:sz="4" w:space="0" w:color="auto"/>
              <w:left w:val="nil"/>
              <w:bottom w:val="single" w:sz="4" w:space="0" w:color="auto"/>
              <w:right w:val="nil"/>
            </w:tcBorders>
            <w:shd w:val="clear" w:color="auto" w:fill="auto"/>
            <w:noWrap/>
            <w:vAlign w:val="bottom"/>
            <w:hideMark/>
          </w:tcPr>
          <w:p w14:paraId="2B2EC296" w14:textId="77777777" w:rsidR="00AB4993" w:rsidRPr="00EB129F" w:rsidRDefault="00EB129F" w:rsidP="00AB4993">
            <w:pPr>
              <w:jc w:val="right"/>
              <w:rPr>
                <w:rFonts w:ascii="Arial" w:eastAsia="Times New Roman" w:hAnsi="Arial" w:cs="Arial"/>
                <w:b/>
                <w:bCs/>
                <w:sz w:val="22"/>
                <w:lang w:eastAsia="en-GB"/>
              </w:rPr>
            </w:pPr>
            <w:r w:rsidRPr="00EB129F">
              <w:rPr>
                <w:rFonts w:ascii="Arial" w:eastAsia="Times New Roman" w:hAnsi="Arial" w:cs="Arial"/>
                <w:b/>
                <w:bCs/>
                <w:sz w:val="22"/>
                <w:lang w:eastAsia="en-GB"/>
              </w:rPr>
              <w:t>5</w:t>
            </w:r>
            <w:r w:rsidR="00AB4993" w:rsidRPr="00EB129F">
              <w:rPr>
                <w:rFonts w:ascii="Arial" w:eastAsia="Times New Roman" w:hAnsi="Arial" w:cs="Arial"/>
                <w:b/>
                <w:bCs/>
                <w:sz w:val="22"/>
                <w:lang w:eastAsia="en-GB"/>
              </w:rPr>
              <w:t>.</w:t>
            </w:r>
            <w:r w:rsidRPr="00EB129F">
              <w:rPr>
                <w:rFonts w:ascii="Arial" w:eastAsia="Times New Roman" w:hAnsi="Arial" w:cs="Arial"/>
                <w:b/>
                <w:bCs/>
                <w:sz w:val="22"/>
                <w:lang w:eastAsia="en-GB"/>
              </w:rPr>
              <w:t>994</w:t>
            </w:r>
          </w:p>
        </w:tc>
        <w:tc>
          <w:tcPr>
            <w:tcW w:w="283" w:type="dxa"/>
            <w:tcBorders>
              <w:top w:val="single" w:sz="4" w:space="0" w:color="auto"/>
              <w:left w:val="nil"/>
              <w:bottom w:val="single" w:sz="4" w:space="0" w:color="auto"/>
              <w:right w:val="nil"/>
            </w:tcBorders>
            <w:shd w:val="clear" w:color="auto" w:fill="auto"/>
            <w:noWrap/>
            <w:vAlign w:val="bottom"/>
            <w:hideMark/>
          </w:tcPr>
          <w:p w14:paraId="3BEBC890" w14:textId="77777777" w:rsidR="00AB4993" w:rsidRPr="00E034C4" w:rsidRDefault="00AB4993" w:rsidP="00AB4993">
            <w:pPr>
              <w:rPr>
                <w:rFonts w:ascii="Arial" w:eastAsia="Times New Roman" w:hAnsi="Arial" w:cs="Arial"/>
                <w:b/>
                <w:bCs/>
                <w:sz w:val="22"/>
                <w:lang w:eastAsia="en-GB"/>
              </w:rPr>
            </w:pPr>
            <w:r w:rsidRPr="00E034C4">
              <w:rPr>
                <w:rFonts w:ascii="Arial" w:eastAsia="Times New Roman" w:hAnsi="Arial" w:cs="Arial"/>
                <w:b/>
                <w:bCs/>
                <w:sz w:val="22"/>
                <w:lang w:eastAsia="en-GB"/>
              </w:rPr>
              <w:t> </w:t>
            </w:r>
          </w:p>
        </w:tc>
        <w:tc>
          <w:tcPr>
            <w:tcW w:w="1418" w:type="dxa"/>
            <w:tcBorders>
              <w:top w:val="single" w:sz="4" w:space="0" w:color="auto"/>
              <w:left w:val="nil"/>
              <w:bottom w:val="single" w:sz="4" w:space="0" w:color="auto"/>
              <w:right w:val="nil"/>
            </w:tcBorders>
            <w:shd w:val="clear" w:color="auto" w:fill="auto"/>
            <w:noWrap/>
            <w:vAlign w:val="bottom"/>
            <w:hideMark/>
          </w:tcPr>
          <w:p w14:paraId="5F7A0E82" w14:textId="77777777" w:rsidR="00AB4993" w:rsidRPr="00E034C4" w:rsidRDefault="00AB4993" w:rsidP="00AB4993">
            <w:pPr>
              <w:jc w:val="right"/>
              <w:rPr>
                <w:rFonts w:ascii="Arial" w:eastAsia="Times New Roman" w:hAnsi="Arial" w:cs="Arial"/>
                <w:b/>
                <w:bCs/>
                <w:sz w:val="22"/>
                <w:lang w:eastAsia="en-GB"/>
              </w:rPr>
            </w:pPr>
            <w:r>
              <w:rPr>
                <w:rFonts w:ascii="Arial" w:eastAsia="Times New Roman" w:hAnsi="Arial" w:cs="Arial"/>
                <w:b/>
                <w:bCs/>
                <w:sz w:val="22"/>
                <w:lang w:eastAsia="en-GB"/>
              </w:rPr>
              <w:t>6,716</w:t>
            </w:r>
          </w:p>
        </w:tc>
      </w:tr>
      <w:tr w:rsidR="00AB4993" w:rsidRPr="00E034C4" w14:paraId="403BD53A" w14:textId="77777777" w:rsidTr="0033609E">
        <w:trPr>
          <w:trHeight w:val="255"/>
        </w:trPr>
        <w:tc>
          <w:tcPr>
            <w:tcW w:w="2380" w:type="dxa"/>
            <w:tcBorders>
              <w:top w:val="nil"/>
              <w:left w:val="nil"/>
              <w:bottom w:val="nil"/>
              <w:right w:val="nil"/>
            </w:tcBorders>
            <w:shd w:val="clear" w:color="auto" w:fill="auto"/>
            <w:noWrap/>
            <w:vAlign w:val="bottom"/>
            <w:hideMark/>
          </w:tcPr>
          <w:p w14:paraId="49158BA6" w14:textId="77777777" w:rsidR="00AB4993" w:rsidRPr="00E034C4" w:rsidRDefault="00AB4993" w:rsidP="00AB4993">
            <w:pPr>
              <w:jc w:val="right"/>
              <w:rPr>
                <w:rFonts w:ascii="Arial" w:eastAsia="Times New Roman" w:hAnsi="Arial" w:cs="Arial"/>
                <w:b/>
                <w:bCs/>
                <w:sz w:val="22"/>
                <w:lang w:eastAsia="en-GB"/>
              </w:rPr>
            </w:pPr>
          </w:p>
        </w:tc>
        <w:tc>
          <w:tcPr>
            <w:tcW w:w="222" w:type="dxa"/>
            <w:tcBorders>
              <w:top w:val="nil"/>
              <w:left w:val="nil"/>
              <w:bottom w:val="nil"/>
              <w:right w:val="nil"/>
            </w:tcBorders>
            <w:shd w:val="clear" w:color="auto" w:fill="auto"/>
            <w:noWrap/>
            <w:vAlign w:val="bottom"/>
            <w:hideMark/>
          </w:tcPr>
          <w:p w14:paraId="5A9B2DAE" w14:textId="77777777" w:rsidR="00AB4993" w:rsidRPr="00E034C4" w:rsidRDefault="00AB4993" w:rsidP="00AB4993">
            <w:pPr>
              <w:rPr>
                <w:rFonts w:eastAsia="Times New Roman"/>
                <w:sz w:val="22"/>
                <w:lang w:eastAsia="en-GB"/>
              </w:rPr>
            </w:pPr>
          </w:p>
        </w:tc>
        <w:tc>
          <w:tcPr>
            <w:tcW w:w="2501" w:type="dxa"/>
            <w:tcBorders>
              <w:top w:val="nil"/>
              <w:left w:val="nil"/>
              <w:bottom w:val="nil"/>
              <w:right w:val="nil"/>
            </w:tcBorders>
            <w:shd w:val="clear" w:color="auto" w:fill="auto"/>
            <w:noWrap/>
            <w:vAlign w:val="bottom"/>
            <w:hideMark/>
          </w:tcPr>
          <w:p w14:paraId="0E3445E7" w14:textId="77777777" w:rsidR="00AB4993" w:rsidRPr="00E034C4" w:rsidRDefault="00AB4993" w:rsidP="00AB4993">
            <w:pPr>
              <w:rPr>
                <w:rFonts w:eastAsia="Times New Roman"/>
                <w:sz w:val="22"/>
                <w:lang w:eastAsia="en-GB"/>
              </w:rPr>
            </w:pPr>
          </w:p>
        </w:tc>
        <w:tc>
          <w:tcPr>
            <w:tcW w:w="993" w:type="dxa"/>
            <w:tcBorders>
              <w:left w:val="nil"/>
              <w:bottom w:val="nil"/>
              <w:right w:val="nil"/>
            </w:tcBorders>
          </w:tcPr>
          <w:p w14:paraId="066A72A8" w14:textId="77777777" w:rsidR="00AB4993" w:rsidRPr="00E034C4" w:rsidRDefault="00AB4993" w:rsidP="00AB4993">
            <w:pPr>
              <w:jc w:val="center"/>
              <w:rPr>
                <w:rFonts w:eastAsia="Times New Roman"/>
                <w:sz w:val="22"/>
                <w:lang w:eastAsia="en-GB"/>
              </w:rPr>
            </w:pPr>
          </w:p>
        </w:tc>
        <w:tc>
          <w:tcPr>
            <w:tcW w:w="1559" w:type="dxa"/>
            <w:tcBorders>
              <w:top w:val="nil"/>
              <w:left w:val="nil"/>
              <w:bottom w:val="nil"/>
              <w:right w:val="nil"/>
            </w:tcBorders>
            <w:shd w:val="clear" w:color="auto" w:fill="auto"/>
            <w:noWrap/>
            <w:vAlign w:val="bottom"/>
            <w:hideMark/>
          </w:tcPr>
          <w:p w14:paraId="3CBD524D" w14:textId="77777777" w:rsidR="00AB4993" w:rsidRPr="00EB129F" w:rsidRDefault="00AB4993" w:rsidP="00AB4993">
            <w:pPr>
              <w:rPr>
                <w:rFonts w:eastAsia="Times New Roman"/>
                <w:sz w:val="22"/>
                <w:lang w:eastAsia="en-GB"/>
              </w:rPr>
            </w:pPr>
          </w:p>
        </w:tc>
        <w:tc>
          <w:tcPr>
            <w:tcW w:w="283" w:type="dxa"/>
            <w:tcBorders>
              <w:top w:val="nil"/>
              <w:left w:val="nil"/>
              <w:bottom w:val="nil"/>
              <w:right w:val="nil"/>
            </w:tcBorders>
            <w:shd w:val="clear" w:color="auto" w:fill="auto"/>
            <w:noWrap/>
            <w:vAlign w:val="bottom"/>
            <w:hideMark/>
          </w:tcPr>
          <w:p w14:paraId="460B2173" w14:textId="77777777" w:rsidR="00AB4993" w:rsidRPr="00E034C4" w:rsidRDefault="00AB4993" w:rsidP="00AB4993">
            <w:pPr>
              <w:rPr>
                <w:rFonts w:eastAsia="Times New Roman"/>
                <w:sz w:val="22"/>
                <w:lang w:eastAsia="en-GB"/>
              </w:rPr>
            </w:pPr>
          </w:p>
        </w:tc>
        <w:tc>
          <w:tcPr>
            <w:tcW w:w="1418" w:type="dxa"/>
            <w:tcBorders>
              <w:top w:val="nil"/>
              <w:left w:val="nil"/>
              <w:bottom w:val="nil"/>
              <w:right w:val="nil"/>
            </w:tcBorders>
            <w:shd w:val="clear" w:color="auto" w:fill="auto"/>
            <w:noWrap/>
            <w:vAlign w:val="bottom"/>
            <w:hideMark/>
          </w:tcPr>
          <w:p w14:paraId="340F0B93" w14:textId="77777777" w:rsidR="00AB4993" w:rsidRPr="00E034C4" w:rsidRDefault="00AB4993" w:rsidP="00AB4993">
            <w:pPr>
              <w:rPr>
                <w:rFonts w:eastAsia="Times New Roman"/>
                <w:sz w:val="22"/>
                <w:lang w:eastAsia="en-GB"/>
              </w:rPr>
            </w:pPr>
          </w:p>
        </w:tc>
      </w:tr>
      <w:tr w:rsidR="00AB4993" w:rsidRPr="00E034C4" w14:paraId="531D2723" w14:textId="77777777" w:rsidTr="0033609E">
        <w:trPr>
          <w:trHeight w:val="255"/>
        </w:trPr>
        <w:tc>
          <w:tcPr>
            <w:tcW w:w="2380" w:type="dxa"/>
            <w:tcBorders>
              <w:top w:val="nil"/>
              <w:left w:val="nil"/>
              <w:bottom w:val="nil"/>
              <w:right w:val="nil"/>
            </w:tcBorders>
            <w:shd w:val="clear" w:color="auto" w:fill="auto"/>
            <w:noWrap/>
            <w:vAlign w:val="bottom"/>
            <w:hideMark/>
          </w:tcPr>
          <w:p w14:paraId="526FEF35" w14:textId="77777777" w:rsidR="00AB4993" w:rsidRPr="00E034C4" w:rsidRDefault="00AB4993" w:rsidP="00AB4993">
            <w:pPr>
              <w:rPr>
                <w:rFonts w:ascii="Arial" w:eastAsia="Times New Roman" w:hAnsi="Arial" w:cs="Arial"/>
                <w:b/>
                <w:bCs/>
                <w:sz w:val="22"/>
                <w:lang w:eastAsia="en-GB"/>
              </w:rPr>
            </w:pPr>
            <w:r w:rsidRPr="00E034C4">
              <w:rPr>
                <w:rFonts w:ascii="Arial" w:eastAsia="Times New Roman" w:hAnsi="Arial" w:cs="Arial"/>
                <w:b/>
                <w:bCs/>
                <w:sz w:val="22"/>
                <w:lang w:eastAsia="en-GB"/>
              </w:rPr>
              <w:t>Payments</w:t>
            </w:r>
          </w:p>
        </w:tc>
        <w:tc>
          <w:tcPr>
            <w:tcW w:w="222" w:type="dxa"/>
            <w:tcBorders>
              <w:top w:val="nil"/>
              <w:left w:val="nil"/>
              <w:bottom w:val="nil"/>
              <w:right w:val="nil"/>
            </w:tcBorders>
            <w:shd w:val="clear" w:color="auto" w:fill="auto"/>
            <w:noWrap/>
            <w:vAlign w:val="bottom"/>
            <w:hideMark/>
          </w:tcPr>
          <w:p w14:paraId="2B3895A1" w14:textId="77777777" w:rsidR="00AB4993" w:rsidRPr="00E034C4" w:rsidRDefault="00AB4993" w:rsidP="00AB4993">
            <w:pPr>
              <w:rPr>
                <w:rFonts w:ascii="Arial" w:eastAsia="Times New Roman" w:hAnsi="Arial" w:cs="Arial"/>
                <w:b/>
                <w:bCs/>
                <w:sz w:val="22"/>
                <w:lang w:eastAsia="en-GB"/>
              </w:rPr>
            </w:pPr>
          </w:p>
        </w:tc>
        <w:tc>
          <w:tcPr>
            <w:tcW w:w="2501" w:type="dxa"/>
            <w:tcBorders>
              <w:top w:val="nil"/>
              <w:left w:val="nil"/>
              <w:bottom w:val="nil"/>
              <w:right w:val="nil"/>
            </w:tcBorders>
            <w:shd w:val="clear" w:color="auto" w:fill="auto"/>
            <w:noWrap/>
            <w:vAlign w:val="bottom"/>
            <w:hideMark/>
          </w:tcPr>
          <w:p w14:paraId="34D0FF01" w14:textId="77777777" w:rsidR="00AB4993" w:rsidRPr="00E034C4" w:rsidRDefault="00AB4993" w:rsidP="00AB4993">
            <w:pPr>
              <w:rPr>
                <w:rFonts w:eastAsia="Times New Roman"/>
                <w:sz w:val="22"/>
                <w:lang w:eastAsia="en-GB"/>
              </w:rPr>
            </w:pPr>
          </w:p>
        </w:tc>
        <w:tc>
          <w:tcPr>
            <w:tcW w:w="993" w:type="dxa"/>
            <w:tcBorders>
              <w:top w:val="nil"/>
              <w:left w:val="nil"/>
              <w:bottom w:val="nil"/>
              <w:right w:val="nil"/>
            </w:tcBorders>
          </w:tcPr>
          <w:p w14:paraId="50D3A812" w14:textId="77777777" w:rsidR="00AB4993" w:rsidRPr="00E034C4" w:rsidRDefault="00AB4993" w:rsidP="00AB4993">
            <w:pPr>
              <w:jc w:val="center"/>
              <w:rPr>
                <w:rFonts w:eastAsia="Times New Roman"/>
                <w:sz w:val="22"/>
                <w:lang w:eastAsia="en-GB"/>
              </w:rPr>
            </w:pPr>
          </w:p>
        </w:tc>
        <w:tc>
          <w:tcPr>
            <w:tcW w:w="1559" w:type="dxa"/>
            <w:tcBorders>
              <w:top w:val="nil"/>
              <w:left w:val="nil"/>
              <w:bottom w:val="nil"/>
              <w:right w:val="nil"/>
            </w:tcBorders>
            <w:shd w:val="clear" w:color="auto" w:fill="auto"/>
            <w:noWrap/>
            <w:vAlign w:val="bottom"/>
            <w:hideMark/>
          </w:tcPr>
          <w:p w14:paraId="62E3AB28" w14:textId="77777777" w:rsidR="00AB4993" w:rsidRPr="00EB129F" w:rsidRDefault="00AB4993" w:rsidP="00AB4993">
            <w:pPr>
              <w:rPr>
                <w:rFonts w:eastAsia="Times New Roman"/>
                <w:sz w:val="22"/>
                <w:lang w:eastAsia="en-GB"/>
              </w:rPr>
            </w:pPr>
          </w:p>
        </w:tc>
        <w:tc>
          <w:tcPr>
            <w:tcW w:w="283" w:type="dxa"/>
            <w:tcBorders>
              <w:top w:val="nil"/>
              <w:left w:val="nil"/>
              <w:bottom w:val="nil"/>
              <w:right w:val="nil"/>
            </w:tcBorders>
            <w:shd w:val="clear" w:color="auto" w:fill="auto"/>
            <w:noWrap/>
            <w:vAlign w:val="bottom"/>
            <w:hideMark/>
          </w:tcPr>
          <w:p w14:paraId="5329F798" w14:textId="77777777" w:rsidR="00AB4993" w:rsidRPr="00E034C4" w:rsidRDefault="00AB4993" w:rsidP="00AB4993">
            <w:pPr>
              <w:rPr>
                <w:rFonts w:eastAsia="Times New Roman"/>
                <w:sz w:val="22"/>
                <w:lang w:eastAsia="en-GB"/>
              </w:rPr>
            </w:pPr>
          </w:p>
        </w:tc>
        <w:tc>
          <w:tcPr>
            <w:tcW w:w="1418" w:type="dxa"/>
            <w:tcBorders>
              <w:top w:val="nil"/>
              <w:left w:val="nil"/>
              <w:bottom w:val="nil"/>
              <w:right w:val="nil"/>
            </w:tcBorders>
            <w:shd w:val="clear" w:color="auto" w:fill="auto"/>
            <w:noWrap/>
            <w:vAlign w:val="bottom"/>
            <w:hideMark/>
          </w:tcPr>
          <w:p w14:paraId="0C0C68CD" w14:textId="77777777" w:rsidR="00AB4993" w:rsidRPr="00E034C4" w:rsidRDefault="00AB4993" w:rsidP="00AB4993">
            <w:pPr>
              <w:rPr>
                <w:rFonts w:eastAsia="Times New Roman"/>
                <w:sz w:val="22"/>
                <w:lang w:eastAsia="en-GB"/>
              </w:rPr>
            </w:pPr>
          </w:p>
        </w:tc>
      </w:tr>
      <w:tr w:rsidR="00AB4993" w:rsidRPr="00E034C4" w14:paraId="144BD031" w14:textId="77777777" w:rsidTr="0033609E">
        <w:trPr>
          <w:trHeight w:val="255"/>
        </w:trPr>
        <w:tc>
          <w:tcPr>
            <w:tcW w:w="2380" w:type="dxa"/>
            <w:tcBorders>
              <w:top w:val="nil"/>
              <w:left w:val="nil"/>
              <w:bottom w:val="nil"/>
              <w:right w:val="nil"/>
            </w:tcBorders>
            <w:shd w:val="clear" w:color="auto" w:fill="auto"/>
            <w:noWrap/>
            <w:vAlign w:val="bottom"/>
            <w:hideMark/>
          </w:tcPr>
          <w:p w14:paraId="20733911" w14:textId="77777777" w:rsidR="00AB4993" w:rsidRPr="00E034C4" w:rsidRDefault="00AB4993" w:rsidP="00AB4993">
            <w:pPr>
              <w:rPr>
                <w:rFonts w:eastAsia="Times New Roman"/>
                <w:sz w:val="22"/>
                <w:lang w:eastAsia="en-GB"/>
              </w:rPr>
            </w:pPr>
          </w:p>
        </w:tc>
        <w:tc>
          <w:tcPr>
            <w:tcW w:w="222" w:type="dxa"/>
            <w:tcBorders>
              <w:top w:val="nil"/>
              <w:left w:val="nil"/>
              <w:bottom w:val="nil"/>
              <w:right w:val="nil"/>
            </w:tcBorders>
            <w:shd w:val="clear" w:color="auto" w:fill="auto"/>
            <w:noWrap/>
            <w:vAlign w:val="bottom"/>
            <w:hideMark/>
          </w:tcPr>
          <w:p w14:paraId="7F61025C" w14:textId="77777777" w:rsidR="00AB4993" w:rsidRPr="00E034C4" w:rsidRDefault="00AB4993" w:rsidP="00AB4993">
            <w:pPr>
              <w:rPr>
                <w:rFonts w:eastAsia="Times New Roman"/>
                <w:sz w:val="22"/>
                <w:lang w:eastAsia="en-GB"/>
              </w:rPr>
            </w:pPr>
          </w:p>
        </w:tc>
        <w:tc>
          <w:tcPr>
            <w:tcW w:w="2501" w:type="dxa"/>
            <w:tcBorders>
              <w:top w:val="nil"/>
              <w:left w:val="nil"/>
              <w:bottom w:val="nil"/>
              <w:right w:val="nil"/>
            </w:tcBorders>
            <w:shd w:val="clear" w:color="auto" w:fill="auto"/>
            <w:noWrap/>
            <w:vAlign w:val="bottom"/>
            <w:hideMark/>
          </w:tcPr>
          <w:p w14:paraId="47A484AC" w14:textId="77777777" w:rsidR="00AB4993" w:rsidRPr="00E034C4" w:rsidRDefault="00AB4993" w:rsidP="00AB4993">
            <w:pPr>
              <w:rPr>
                <w:rFonts w:eastAsia="Times New Roman"/>
                <w:sz w:val="22"/>
                <w:lang w:eastAsia="en-GB"/>
              </w:rPr>
            </w:pPr>
          </w:p>
        </w:tc>
        <w:tc>
          <w:tcPr>
            <w:tcW w:w="993" w:type="dxa"/>
            <w:tcBorders>
              <w:top w:val="nil"/>
              <w:left w:val="nil"/>
              <w:bottom w:val="nil"/>
              <w:right w:val="nil"/>
            </w:tcBorders>
          </w:tcPr>
          <w:p w14:paraId="0D82A111" w14:textId="77777777" w:rsidR="00AB4993" w:rsidRPr="00E034C4" w:rsidRDefault="00AB4993" w:rsidP="00AB4993">
            <w:pPr>
              <w:jc w:val="center"/>
              <w:rPr>
                <w:rFonts w:eastAsia="Times New Roman"/>
                <w:sz w:val="22"/>
                <w:lang w:eastAsia="en-GB"/>
              </w:rPr>
            </w:pPr>
          </w:p>
        </w:tc>
        <w:tc>
          <w:tcPr>
            <w:tcW w:w="1559" w:type="dxa"/>
            <w:tcBorders>
              <w:top w:val="nil"/>
              <w:left w:val="nil"/>
              <w:bottom w:val="nil"/>
              <w:right w:val="nil"/>
            </w:tcBorders>
            <w:shd w:val="clear" w:color="auto" w:fill="auto"/>
            <w:noWrap/>
            <w:vAlign w:val="bottom"/>
            <w:hideMark/>
          </w:tcPr>
          <w:p w14:paraId="6769AFD6" w14:textId="77777777" w:rsidR="00AB4993" w:rsidRPr="00EB129F" w:rsidRDefault="00AB4993" w:rsidP="00AB4993">
            <w:pPr>
              <w:rPr>
                <w:rFonts w:eastAsia="Times New Roman"/>
                <w:sz w:val="22"/>
                <w:lang w:eastAsia="en-GB"/>
              </w:rPr>
            </w:pPr>
          </w:p>
        </w:tc>
        <w:tc>
          <w:tcPr>
            <w:tcW w:w="283" w:type="dxa"/>
            <w:tcBorders>
              <w:top w:val="nil"/>
              <w:left w:val="nil"/>
              <w:bottom w:val="nil"/>
              <w:right w:val="nil"/>
            </w:tcBorders>
            <w:shd w:val="clear" w:color="auto" w:fill="auto"/>
            <w:noWrap/>
            <w:vAlign w:val="bottom"/>
            <w:hideMark/>
          </w:tcPr>
          <w:p w14:paraId="5C8B9A74" w14:textId="77777777" w:rsidR="00AB4993" w:rsidRPr="00E034C4" w:rsidRDefault="00AB4993" w:rsidP="00AB4993">
            <w:pPr>
              <w:rPr>
                <w:rFonts w:eastAsia="Times New Roman"/>
                <w:sz w:val="22"/>
                <w:lang w:eastAsia="en-GB"/>
              </w:rPr>
            </w:pPr>
          </w:p>
        </w:tc>
        <w:tc>
          <w:tcPr>
            <w:tcW w:w="1418" w:type="dxa"/>
            <w:tcBorders>
              <w:top w:val="nil"/>
              <w:left w:val="nil"/>
              <w:bottom w:val="nil"/>
              <w:right w:val="nil"/>
            </w:tcBorders>
            <w:shd w:val="clear" w:color="auto" w:fill="auto"/>
            <w:noWrap/>
            <w:vAlign w:val="bottom"/>
            <w:hideMark/>
          </w:tcPr>
          <w:p w14:paraId="72B13BB0" w14:textId="77777777" w:rsidR="00AB4993" w:rsidRPr="00E034C4" w:rsidRDefault="00AB4993" w:rsidP="00AB4993">
            <w:pPr>
              <w:rPr>
                <w:rFonts w:eastAsia="Times New Roman"/>
                <w:sz w:val="22"/>
                <w:lang w:eastAsia="en-GB"/>
              </w:rPr>
            </w:pPr>
          </w:p>
        </w:tc>
      </w:tr>
      <w:tr w:rsidR="00AB4993" w:rsidRPr="00E034C4" w14:paraId="10CA0793" w14:textId="77777777" w:rsidTr="0033609E">
        <w:trPr>
          <w:trHeight w:val="255"/>
        </w:trPr>
        <w:tc>
          <w:tcPr>
            <w:tcW w:w="5103" w:type="dxa"/>
            <w:gridSpan w:val="3"/>
            <w:tcBorders>
              <w:top w:val="nil"/>
              <w:left w:val="nil"/>
              <w:bottom w:val="nil"/>
              <w:right w:val="nil"/>
            </w:tcBorders>
            <w:shd w:val="clear" w:color="auto" w:fill="auto"/>
            <w:noWrap/>
            <w:vAlign w:val="bottom"/>
            <w:hideMark/>
          </w:tcPr>
          <w:p w14:paraId="3B7EA804" w14:textId="77777777" w:rsidR="00AB4993" w:rsidRPr="00E034C4" w:rsidRDefault="00AB4993" w:rsidP="00AB4993">
            <w:pPr>
              <w:rPr>
                <w:rFonts w:ascii="Arial" w:eastAsia="Times New Roman" w:hAnsi="Arial" w:cs="Arial"/>
                <w:sz w:val="22"/>
                <w:lang w:eastAsia="en-GB"/>
              </w:rPr>
            </w:pPr>
            <w:r>
              <w:rPr>
                <w:rFonts w:ascii="Arial" w:eastAsia="Times New Roman" w:hAnsi="Arial" w:cs="Arial"/>
                <w:sz w:val="22"/>
                <w:lang w:eastAsia="en-GB"/>
              </w:rPr>
              <w:t>Cost of Charitable Activities</w:t>
            </w:r>
          </w:p>
        </w:tc>
        <w:tc>
          <w:tcPr>
            <w:tcW w:w="993" w:type="dxa"/>
            <w:tcBorders>
              <w:top w:val="nil"/>
              <w:left w:val="nil"/>
              <w:bottom w:val="nil"/>
              <w:right w:val="nil"/>
            </w:tcBorders>
          </w:tcPr>
          <w:p w14:paraId="05006E7C" w14:textId="77777777" w:rsidR="00AB4993" w:rsidRPr="00E034C4" w:rsidRDefault="00AB4993" w:rsidP="00AB4993">
            <w:pPr>
              <w:jc w:val="center"/>
              <w:rPr>
                <w:rFonts w:ascii="Arial" w:eastAsia="Times New Roman" w:hAnsi="Arial" w:cs="Arial"/>
                <w:sz w:val="22"/>
                <w:lang w:eastAsia="en-GB"/>
              </w:rPr>
            </w:pPr>
            <w:r>
              <w:rPr>
                <w:rFonts w:ascii="Arial" w:eastAsia="Times New Roman" w:hAnsi="Arial" w:cs="Arial"/>
                <w:sz w:val="22"/>
                <w:lang w:eastAsia="en-GB"/>
              </w:rPr>
              <w:t>3</w:t>
            </w:r>
          </w:p>
        </w:tc>
        <w:tc>
          <w:tcPr>
            <w:tcW w:w="1559" w:type="dxa"/>
            <w:tcBorders>
              <w:top w:val="nil"/>
              <w:left w:val="nil"/>
              <w:bottom w:val="nil"/>
              <w:right w:val="nil"/>
            </w:tcBorders>
            <w:shd w:val="clear" w:color="auto" w:fill="auto"/>
            <w:noWrap/>
            <w:vAlign w:val="bottom"/>
            <w:hideMark/>
          </w:tcPr>
          <w:p w14:paraId="7C9B3407" w14:textId="77777777" w:rsidR="00AB4993" w:rsidRPr="00EB129F" w:rsidRDefault="00AB4993" w:rsidP="00AB4993">
            <w:pPr>
              <w:jc w:val="right"/>
              <w:rPr>
                <w:rFonts w:ascii="Arial" w:eastAsia="Times New Roman" w:hAnsi="Arial" w:cs="Arial"/>
                <w:sz w:val="22"/>
                <w:lang w:eastAsia="en-GB"/>
              </w:rPr>
            </w:pPr>
            <w:r w:rsidRPr="00EB129F">
              <w:rPr>
                <w:rFonts w:ascii="Arial" w:eastAsia="Times New Roman" w:hAnsi="Arial" w:cs="Arial"/>
                <w:sz w:val="22"/>
                <w:lang w:eastAsia="en-GB"/>
              </w:rPr>
              <w:t>4,</w:t>
            </w:r>
            <w:r w:rsidR="00EB129F" w:rsidRPr="00EB129F">
              <w:rPr>
                <w:rFonts w:ascii="Arial" w:eastAsia="Times New Roman" w:hAnsi="Arial" w:cs="Arial"/>
                <w:sz w:val="22"/>
                <w:lang w:eastAsia="en-GB"/>
              </w:rPr>
              <w:t>580</w:t>
            </w:r>
          </w:p>
        </w:tc>
        <w:tc>
          <w:tcPr>
            <w:tcW w:w="283" w:type="dxa"/>
            <w:tcBorders>
              <w:top w:val="nil"/>
              <w:left w:val="nil"/>
              <w:bottom w:val="nil"/>
              <w:right w:val="nil"/>
            </w:tcBorders>
            <w:shd w:val="clear" w:color="auto" w:fill="auto"/>
            <w:noWrap/>
            <w:vAlign w:val="bottom"/>
            <w:hideMark/>
          </w:tcPr>
          <w:p w14:paraId="6927FE74" w14:textId="77777777" w:rsidR="00AB4993" w:rsidRPr="00E034C4" w:rsidRDefault="00AB4993" w:rsidP="00AB4993">
            <w:pPr>
              <w:jc w:val="right"/>
              <w:rPr>
                <w:rFonts w:ascii="Arial" w:eastAsia="Times New Roman" w:hAnsi="Arial" w:cs="Arial"/>
                <w:sz w:val="22"/>
                <w:lang w:eastAsia="en-GB"/>
              </w:rPr>
            </w:pPr>
          </w:p>
        </w:tc>
        <w:tc>
          <w:tcPr>
            <w:tcW w:w="1418" w:type="dxa"/>
            <w:tcBorders>
              <w:top w:val="nil"/>
              <w:left w:val="nil"/>
              <w:bottom w:val="nil"/>
              <w:right w:val="nil"/>
            </w:tcBorders>
            <w:shd w:val="clear" w:color="auto" w:fill="auto"/>
            <w:noWrap/>
            <w:vAlign w:val="bottom"/>
            <w:hideMark/>
          </w:tcPr>
          <w:p w14:paraId="3E59A98B" w14:textId="77777777" w:rsidR="00AB4993" w:rsidRPr="00E034C4" w:rsidRDefault="00AB4993" w:rsidP="00AB4993">
            <w:pPr>
              <w:jc w:val="right"/>
              <w:rPr>
                <w:rFonts w:ascii="Arial" w:eastAsia="Times New Roman" w:hAnsi="Arial" w:cs="Arial"/>
                <w:sz w:val="22"/>
                <w:lang w:eastAsia="en-GB"/>
              </w:rPr>
            </w:pPr>
            <w:r>
              <w:rPr>
                <w:rFonts w:ascii="Arial" w:eastAsia="Times New Roman" w:hAnsi="Arial" w:cs="Arial"/>
                <w:sz w:val="22"/>
                <w:lang w:eastAsia="en-GB"/>
              </w:rPr>
              <w:t>4,832</w:t>
            </w:r>
          </w:p>
        </w:tc>
      </w:tr>
      <w:tr w:rsidR="00AB4993" w:rsidRPr="00E034C4" w14:paraId="35F72FA8" w14:textId="77777777" w:rsidTr="0033609E">
        <w:trPr>
          <w:trHeight w:val="255"/>
        </w:trPr>
        <w:tc>
          <w:tcPr>
            <w:tcW w:w="2380" w:type="dxa"/>
            <w:tcBorders>
              <w:top w:val="nil"/>
              <w:left w:val="nil"/>
              <w:bottom w:val="nil"/>
              <w:right w:val="nil"/>
            </w:tcBorders>
            <w:shd w:val="clear" w:color="auto" w:fill="auto"/>
            <w:noWrap/>
            <w:vAlign w:val="bottom"/>
            <w:hideMark/>
          </w:tcPr>
          <w:p w14:paraId="31915038" w14:textId="77777777" w:rsidR="00AB4993" w:rsidRPr="00E034C4" w:rsidRDefault="00AB4993" w:rsidP="00AB4993">
            <w:pPr>
              <w:rPr>
                <w:rFonts w:ascii="Arial" w:eastAsia="Times New Roman" w:hAnsi="Arial" w:cs="Arial"/>
                <w:sz w:val="22"/>
                <w:lang w:eastAsia="en-GB"/>
              </w:rPr>
            </w:pPr>
            <w:r w:rsidRPr="00E034C4">
              <w:rPr>
                <w:rFonts w:ascii="Arial" w:eastAsia="Times New Roman" w:hAnsi="Arial" w:cs="Arial"/>
                <w:sz w:val="22"/>
                <w:lang w:eastAsia="en-GB"/>
              </w:rPr>
              <w:t>Social Event</w:t>
            </w:r>
          </w:p>
        </w:tc>
        <w:tc>
          <w:tcPr>
            <w:tcW w:w="222" w:type="dxa"/>
            <w:tcBorders>
              <w:top w:val="nil"/>
              <w:left w:val="nil"/>
              <w:bottom w:val="nil"/>
              <w:right w:val="nil"/>
            </w:tcBorders>
            <w:shd w:val="clear" w:color="auto" w:fill="auto"/>
            <w:noWrap/>
            <w:vAlign w:val="bottom"/>
            <w:hideMark/>
          </w:tcPr>
          <w:p w14:paraId="2EBF4891" w14:textId="77777777" w:rsidR="00AB4993" w:rsidRPr="00E034C4" w:rsidRDefault="00AB4993" w:rsidP="00AB4993">
            <w:pPr>
              <w:rPr>
                <w:rFonts w:ascii="Arial" w:eastAsia="Times New Roman" w:hAnsi="Arial" w:cs="Arial"/>
                <w:sz w:val="22"/>
                <w:lang w:eastAsia="en-GB"/>
              </w:rPr>
            </w:pPr>
          </w:p>
        </w:tc>
        <w:tc>
          <w:tcPr>
            <w:tcW w:w="2501" w:type="dxa"/>
            <w:tcBorders>
              <w:top w:val="nil"/>
              <w:left w:val="nil"/>
              <w:bottom w:val="nil"/>
              <w:right w:val="nil"/>
            </w:tcBorders>
            <w:shd w:val="clear" w:color="auto" w:fill="auto"/>
            <w:noWrap/>
            <w:vAlign w:val="bottom"/>
            <w:hideMark/>
          </w:tcPr>
          <w:p w14:paraId="7B4F9C71" w14:textId="77777777" w:rsidR="00AB4993" w:rsidRPr="00E034C4" w:rsidRDefault="00AB4993" w:rsidP="00AB4993">
            <w:pPr>
              <w:rPr>
                <w:rFonts w:eastAsia="Times New Roman"/>
                <w:sz w:val="22"/>
                <w:lang w:eastAsia="en-GB"/>
              </w:rPr>
            </w:pPr>
          </w:p>
        </w:tc>
        <w:tc>
          <w:tcPr>
            <w:tcW w:w="993" w:type="dxa"/>
            <w:tcBorders>
              <w:top w:val="nil"/>
              <w:left w:val="nil"/>
              <w:bottom w:val="nil"/>
              <w:right w:val="nil"/>
            </w:tcBorders>
          </w:tcPr>
          <w:p w14:paraId="38319CFA" w14:textId="77777777" w:rsidR="00AB4993" w:rsidRPr="00E034C4" w:rsidRDefault="00AB4993" w:rsidP="00AB4993">
            <w:pPr>
              <w:jc w:val="center"/>
              <w:rPr>
                <w:rFonts w:ascii="Arial" w:eastAsia="Times New Roman" w:hAnsi="Arial" w:cs="Arial"/>
                <w:sz w:val="22"/>
                <w:lang w:eastAsia="en-GB"/>
              </w:rPr>
            </w:pPr>
          </w:p>
        </w:tc>
        <w:tc>
          <w:tcPr>
            <w:tcW w:w="1559" w:type="dxa"/>
            <w:tcBorders>
              <w:top w:val="nil"/>
              <w:left w:val="nil"/>
              <w:bottom w:val="nil"/>
              <w:right w:val="nil"/>
            </w:tcBorders>
            <w:shd w:val="clear" w:color="auto" w:fill="auto"/>
            <w:noWrap/>
            <w:vAlign w:val="bottom"/>
            <w:hideMark/>
          </w:tcPr>
          <w:p w14:paraId="625FFB75" w14:textId="77777777" w:rsidR="00AB4993" w:rsidRPr="00EB129F" w:rsidRDefault="00AB4993" w:rsidP="00AB4993">
            <w:pPr>
              <w:jc w:val="right"/>
              <w:rPr>
                <w:rFonts w:ascii="Arial" w:eastAsia="Times New Roman" w:hAnsi="Arial" w:cs="Arial"/>
                <w:sz w:val="22"/>
                <w:lang w:eastAsia="en-GB"/>
              </w:rPr>
            </w:pPr>
            <w:r w:rsidRPr="00EB129F">
              <w:rPr>
                <w:rFonts w:ascii="Arial" w:eastAsia="Times New Roman" w:hAnsi="Arial" w:cs="Arial"/>
                <w:sz w:val="22"/>
                <w:lang w:eastAsia="en-GB"/>
              </w:rPr>
              <w:t>200</w:t>
            </w:r>
          </w:p>
        </w:tc>
        <w:tc>
          <w:tcPr>
            <w:tcW w:w="283" w:type="dxa"/>
            <w:tcBorders>
              <w:top w:val="nil"/>
              <w:left w:val="nil"/>
              <w:bottom w:val="nil"/>
              <w:right w:val="nil"/>
            </w:tcBorders>
            <w:shd w:val="clear" w:color="auto" w:fill="auto"/>
            <w:noWrap/>
            <w:vAlign w:val="bottom"/>
            <w:hideMark/>
          </w:tcPr>
          <w:p w14:paraId="173EB323" w14:textId="77777777" w:rsidR="00AB4993" w:rsidRPr="00E034C4" w:rsidRDefault="00AB4993" w:rsidP="00AB4993">
            <w:pPr>
              <w:jc w:val="right"/>
              <w:rPr>
                <w:rFonts w:ascii="Arial" w:eastAsia="Times New Roman" w:hAnsi="Arial" w:cs="Arial"/>
                <w:sz w:val="22"/>
                <w:lang w:eastAsia="en-GB"/>
              </w:rPr>
            </w:pPr>
          </w:p>
        </w:tc>
        <w:tc>
          <w:tcPr>
            <w:tcW w:w="1418" w:type="dxa"/>
            <w:tcBorders>
              <w:top w:val="nil"/>
              <w:left w:val="nil"/>
              <w:bottom w:val="nil"/>
              <w:right w:val="nil"/>
            </w:tcBorders>
            <w:shd w:val="clear" w:color="auto" w:fill="auto"/>
            <w:noWrap/>
            <w:vAlign w:val="bottom"/>
            <w:hideMark/>
          </w:tcPr>
          <w:p w14:paraId="5B6B1450" w14:textId="77777777" w:rsidR="00AB4993" w:rsidRPr="00E034C4" w:rsidRDefault="00AB4993" w:rsidP="00AB4993">
            <w:pPr>
              <w:jc w:val="right"/>
              <w:rPr>
                <w:rFonts w:ascii="Arial" w:eastAsia="Times New Roman" w:hAnsi="Arial" w:cs="Arial"/>
                <w:sz w:val="22"/>
                <w:lang w:eastAsia="en-GB"/>
              </w:rPr>
            </w:pPr>
            <w:r>
              <w:rPr>
                <w:rFonts w:ascii="Arial" w:eastAsia="Times New Roman" w:hAnsi="Arial" w:cs="Arial"/>
                <w:sz w:val="22"/>
                <w:lang w:eastAsia="en-GB"/>
              </w:rPr>
              <w:t>200</w:t>
            </w:r>
          </w:p>
        </w:tc>
      </w:tr>
      <w:tr w:rsidR="00AB4993" w:rsidRPr="00E034C4" w14:paraId="4B6A3A22" w14:textId="77777777" w:rsidTr="0033609E">
        <w:trPr>
          <w:trHeight w:val="255"/>
        </w:trPr>
        <w:tc>
          <w:tcPr>
            <w:tcW w:w="2380" w:type="dxa"/>
            <w:tcBorders>
              <w:top w:val="nil"/>
              <w:left w:val="nil"/>
              <w:bottom w:val="nil"/>
              <w:right w:val="nil"/>
            </w:tcBorders>
            <w:shd w:val="clear" w:color="auto" w:fill="auto"/>
            <w:noWrap/>
            <w:vAlign w:val="bottom"/>
            <w:hideMark/>
          </w:tcPr>
          <w:p w14:paraId="66EC1DC4" w14:textId="77777777" w:rsidR="00AB4993" w:rsidRPr="00E034C4" w:rsidRDefault="00AB4993" w:rsidP="00AB4993">
            <w:pPr>
              <w:rPr>
                <w:rFonts w:ascii="Arial" w:eastAsia="Times New Roman" w:hAnsi="Arial" w:cs="Arial"/>
                <w:sz w:val="22"/>
                <w:lang w:eastAsia="en-GB"/>
              </w:rPr>
            </w:pPr>
            <w:r>
              <w:rPr>
                <w:rFonts w:ascii="Arial" w:eastAsia="Times New Roman" w:hAnsi="Arial" w:cs="Arial"/>
                <w:sz w:val="22"/>
                <w:lang w:eastAsia="en-GB"/>
              </w:rPr>
              <w:t>Governance Costs</w:t>
            </w:r>
          </w:p>
        </w:tc>
        <w:tc>
          <w:tcPr>
            <w:tcW w:w="222" w:type="dxa"/>
            <w:tcBorders>
              <w:top w:val="nil"/>
              <w:left w:val="nil"/>
              <w:bottom w:val="nil"/>
              <w:right w:val="nil"/>
            </w:tcBorders>
            <w:shd w:val="clear" w:color="auto" w:fill="auto"/>
            <w:noWrap/>
            <w:vAlign w:val="bottom"/>
            <w:hideMark/>
          </w:tcPr>
          <w:p w14:paraId="0B3ECAF6" w14:textId="77777777" w:rsidR="00AB4993" w:rsidRPr="00E034C4" w:rsidRDefault="00AB4993" w:rsidP="00AB4993">
            <w:pPr>
              <w:rPr>
                <w:rFonts w:ascii="Arial" w:eastAsia="Times New Roman" w:hAnsi="Arial" w:cs="Arial"/>
                <w:sz w:val="22"/>
                <w:lang w:eastAsia="en-GB"/>
              </w:rPr>
            </w:pPr>
          </w:p>
        </w:tc>
        <w:tc>
          <w:tcPr>
            <w:tcW w:w="2501" w:type="dxa"/>
            <w:tcBorders>
              <w:top w:val="nil"/>
              <w:left w:val="nil"/>
              <w:bottom w:val="nil"/>
              <w:right w:val="nil"/>
            </w:tcBorders>
            <w:shd w:val="clear" w:color="auto" w:fill="auto"/>
            <w:noWrap/>
            <w:vAlign w:val="bottom"/>
          </w:tcPr>
          <w:p w14:paraId="02FD0248" w14:textId="77777777" w:rsidR="00AB4993" w:rsidRPr="00E034C4" w:rsidRDefault="00AB4993" w:rsidP="00AB4993">
            <w:pPr>
              <w:rPr>
                <w:rFonts w:ascii="Arial" w:eastAsia="Times New Roman" w:hAnsi="Arial" w:cs="Arial"/>
                <w:sz w:val="22"/>
                <w:lang w:eastAsia="en-GB"/>
              </w:rPr>
            </w:pPr>
          </w:p>
        </w:tc>
        <w:tc>
          <w:tcPr>
            <w:tcW w:w="993" w:type="dxa"/>
            <w:tcBorders>
              <w:top w:val="nil"/>
              <w:left w:val="nil"/>
              <w:right w:val="nil"/>
            </w:tcBorders>
          </w:tcPr>
          <w:p w14:paraId="3F4D3F80" w14:textId="77777777" w:rsidR="00AB4993" w:rsidRPr="00E034C4" w:rsidRDefault="00AB4993" w:rsidP="00AB4993">
            <w:pPr>
              <w:jc w:val="center"/>
              <w:rPr>
                <w:rFonts w:ascii="Arial" w:eastAsia="Times New Roman" w:hAnsi="Arial" w:cs="Arial"/>
                <w:sz w:val="22"/>
                <w:lang w:eastAsia="en-GB"/>
              </w:rPr>
            </w:pPr>
            <w:r>
              <w:rPr>
                <w:rFonts w:ascii="Arial" w:eastAsia="Times New Roman" w:hAnsi="Arial" w:cs="Arial"/>
                <w:sz w:val="22"/>
                <w:lang w:eastAsia="en-GB"/>
              </w:rPr>
              <w:t>4</w:t>
            </w:r>
          </w:p>
        </w:tc>
        <w:tc>
          <w:tcPr>
            <w:tcW w:w="1559" w:type="dxa"/>
            <w:tcBorders>
              <w:top w:val="nil"/>
              <w:left w:val="nil"/>
              <w:bottom w:val="nil"/>
              <w:right w:val="nil"/>
            </w:tcBorders>
            <w:shd w:val="clear" w:color="auto" w:fill="auto"/>
            <w:noWrap/>
            <w:vAlign w:val="bottom"/>
            <w:hideMark/>
          </w:tcPr>
          <w:p w14:paraId="1189E5F3" w14:textId="77777777" w:rsidR="00AB4993" w:rsidRPr="00EB129F" w:rsidRDefault="00AB4993" w:rsidP="00AB4993">
            <w:pPr>
              <w:jc w:val="right"/>
              <w:rPr>
                <w:rFonts w:ascii="Arial" w:eastAsia="Times New Roman" w:hAnsi="Arial" w:cs="Arial"/>
                <w:sz w:val="22"/>
                <w:lang w:eastAsia="en-GB"/>
              </w:rPr>
            </w:pPr>
            <w:r w:rsidRPr="00EB129F">
              <w:rPr>
                <w:rFonts w:ascii="Arial" w:eastAsia="Times New Roman" w:hAnsi="Arial" w:cs="Arial"/>
                <w:sz w:val="22"/>
                <w:lang w:eastAsia="en-GB"/>
              </w:rPr>
              <w:t>-</w:t>
            </w:r>
          </w:p>
        </w:tc>
        <w:tc>
          <w:tcPr>
            <w:tcW w:w="283" w:type="dxa"/>
            <w:tcBorders>
              <w:top w:val="nil"/>
              <w:left w:val="nil"/>
              <w:bottom w:val="nil"/>
              <w:right w:val="nil"/>
            </w:tcBorders>
            <w:shd w:val="clear" w:color="auto" w:fill="auto"/>
            <w:noWrap/>
            <w:vAlign w:val="bottom"/>
            <w:hideMark/>
          </w:tcPr>
          <w:p w14:paraId="72475A97" w14:textId="77777777" w:rsidR="00AB4993" w:rsidRPr="00E034C4" w:rsidRDefault="00AB4993" w:rsidP="00AB4993">
            <w:pPr>
              <w:jc w:val="right"/>
              <w:rPr>
                <w:rFonts w:ascii="Arial" w:eastAsia="Times New Roman" w:hAnsi="Arial" w:cs="Arial"/>
                <w:sz w:val="22"/>
                <w:lang w:eastAsia="en-GB"/>
              </w:rPr>
            </w:pPr>
          </w:p>
        </w:tc>
        <w:tc>
          <w:tcPr>
            <w:tcW w:w="1418" w:type="dxa"/>
            <w:tcBorders>
              <w:top w:val="nil"/>
              <w:left w:val="nil"/>
              <w:bottom w:val="nil"/>
              <w:right w:val="nil"/>
            </w:tcBorders>
            <w:shd w:val="clear" w:color="auto" w:fill="auto"/>
            <w:noWrap/>
            <w:vAlign w:val="bottom"/>
            <w:hideMark/>
          </w:tcPr>
          <w:p w14:paraId="366B3F5A" w14:textId="77777777" w:rsidR="00AB4993" w:rsidRPr="00E034C4" w:rsidRDefault="00AB4993" w:rsidP="00AB4993">
            <w:pPr>
              <w:jc w:val="right"/>
              <w:rPr>
                <w:rFonts w:ascii="Arial" w:eastAsia="Times New Roman" w:hAnsi="Arial" w:cs="Arial"/>
                <w:sz w:val="22"/>
                <w:lang w:eastAsia="en-GB"/>
              </w:rPr>
            </w:pPr>
            <w:r>
              <w:rPr>
                <w:rFonts w:ascii="Arial" w:eastAsia="Times New Roman" w:hAnsi="Arial" w:cs="Arial"/>
                <w:sz w:val="22"/>
                <w:lang w:eastAsia="en-GB"/>
              </w:rPr>
              <w:t>-</w:t>
            </w:r>
          </w:p>
        </w:tc>
      </w:tr>
      <w:tr w:rsidR="00AB4993" w:rsidRPr="00E034C4" w14:paraId="33798DC0" w14:textId="77777777" w:rsidTr="0033609E">
        <w:trPr>
          <w:trHeight w:val="255"/>
        </w:trPr>
        <w:tc>
          <w:tcPr>
            <w:tcW w:w="2380" w:type="dxa"/>
            <w:tcBorders>
              <w:top w:val="nil"/>
              <w:left w:val="nil"/>
              <w:bottom w:val="nil"/>
              <w:right w:val="nil"/>
            </w:tcBorders>
            <w:shd w:val="clear" w:color="auto" w:fill="auto"/>
            <w:noWrap/>
            <w:vAlign w:val="bottom"/>
          </w:tcPr>
          <w:p w14:paraId="45450D68" w14:textId="77777777" w:rsidR="00AB4993" w:rsidRDefault="00AB4993" w:rsidP="00AB4993">
            <w:pPr>
              <w:rPr>
                <w:rFonts w:ascii="Arial" w:eastAsia="Times New Roman" w:hAnsi="Arial" w:cs="Arial"/>
                <w:sz w:val="22"/>
                <w:lang w:eastAsia="en-GB"/>
              </w:rPr>
            </w:pPr>
          </w:p>
        </w:tc>
        <w:tc>
          <w:tcPr>
            <w:tcW w:w="222" w:type="dxa"/>
            <w:tcBorders>
              <w:top w:val="nil"/>
              <w:left w:val="nil"/>
              <w:bottom w:val="nil"/>
              <w:right w:val="nil"/>
            </w:tcBorders>
            <w:shd w:val="clear" w:color="auto" w:fill="auto"/>
            <w:noWrap/>
            <w:vAlign w:val="bottom"/>
          </w:tcPr>
          <w:p w14:paraId="05202D92" w14:textId="77777777" w:rsidR="00AB4993" w:rsidRPr="00E034C4" w:rsidRDefault="00AB4993" w:rsidP="00AB4993">
            <w:pPr>
              <w:rPr>
                <w:rFonts w:ascii="Arial" w:eastAsia="Times New Roman" w:hAnsi="Arial" w:cs="Arial"/>
                <w:sz w:val="22"/>
                <w:lang w:eastAsia="en-GB"/>
              </w:rPr>
            </w:pPr>
          </w:p>
        </w:tc>
        <w:tc>
          <w:tcPr>
            <w:tcW w:w="2501" w:type="dxa"/>
            <w:tcBorders>
              <w:top w:val="nil"/>
              <w:left w:val="nil"/>
              <w:bottom w:val="nil"/>
              <w:right w:val="nil"/>
            </w:tcBorders>
            <w:shd w:val="clear" w:color="auto" w:fill="auto"/>
            <w:noWrap/>
            <w:vAlign w:val="bottom"/>
          </w:tcPr>
          <w:p w14:paraId="3E80E4E6" w14:textId="77777777" w:rsidR="00AB4993" w:rsidRPr="00E034C4" w:rsidRDefault="00AB4993" w:rsidP="00AB4993">
            <w:pPr>
              <w:rPr>
                <w:rFonts w:ascii="Arial" w:eastAsia="Times New Roman" w:hAnsi="Arial" w:cs="Arial"/>
                <w:sz w:val="22"/>
                <w:lang w:eastAsia="en-GB"/>
              </w:rPr>
            </w:pPr>
          </w:p>
        </w:tc>
        <w:tc>
          <w:tcPr>
            <w:tcW w:w="993" w:type="dxa"/>
            <w:tcBorders>
              <w:top w:val="nil"/>
              <w:left w:val="nil"/>
              <w:right w:val="nil"/>
            </w:tcBorders>
          </w:tcPr>
          <w:p w14:paraId="71DA217F" w14:textId="77777777" w:rsidR="00AB4993" w:rsidRDefault="00AB4993" w:rsidP="00AB4993">
            <w:pPr>
              <w:jc w:val="center"/>
              <w:rPr>
                <w:rFonts w:ascii="Arial" w:eastAsia="Times New Roman" w:hAnsi="Arial" w:cs="Arial"/>
                <w:sz w:val="22"/>
                <w:lang w:eastAsia="en-GB"/>
              </w:rPr>
            </w:pPr>
          </w:p>
        </w:tc>
        <w:tc>
          <w:tcPr>
            <w:tcW w:w="1559" w:type="dxa"/>
            <w:tcBorders>
              <w:top w:val="nil"/>
              <w:left w:val="nil"/>
              <w:bottom w:val="nil"/>
              <w:right w:val="nil"/>
            </w:tcBorders>
            <w:shd w:val="clear" w:color="auto" w:fill="auto"/>
            <w:noWrap/>
            <w:vAlign w:val="bottom"/>
          </w:tcPr>
          <w:p w14:paraId="5843EC16" w14:textId="77777777" w:rsidR="00AB4993" w:rsidRPr="00EB129F" w:rsidRDefault="00AB4993" w:rsidP="00AB4993">
            <w:pPr>
              <w:jc w:val="right"/>
              <w:rPr>
                <w:rFonts w:ascii="Arial" w:eastAsia="Times New Roman" w:hAnsi="Arial" w:cs="Arial"/>
                <w:sz w:val="22"/>
                <w:lang w:eastAsia="en-GB"/>
              </w:rPr>
            </w:pPr>
          </w:p>
        </w:tc>
        <w:tc>
          <w:tcPr>
            <w:tcW w:w="283" w:type="dxa"/>
            <w:tcBorders>
              <w:top w:val="nil"/>
              <w:left w:val="nil"/>
              <w:bottom w:val="nil"/>
              <w:right w:val="nil"/>
            </w:tcBorders>
            <w:shd w:val="clear" w:color="auto" w:fill="auto"/>
            <w:noWrap/>
            <w:vAlign w:val="bottom"/>
          </w:tcPr>
          <w:p w14:paraId="40C4F803" w14:textId="77777777" w:rsidR="00AB4993" w:rsidRPr="00E034C4" w:rsidRDefault="00AB4993" w:rsidP="00AB4993">
            <w:pPr>
              <w:jc w:val="right"/>
              <w:rPr>
                <w:rFonts w:ascii="Arial" w:eastAsia="Times New Roman" w:hAnsi="Arial" w:cs="Arial"/>
                <w:sz w:val="22"/>
                <w:lang w:eastAsia="en-GB"/>
              </w:rPr>
            </w:pPr>
          </w:p>
        </w:tc>
        <w:tc>
          <w:tcPr>
            <w:tcW w:w="1418" w:type="dxa"/>
            <w:tcBorders>
              <w:top w:val="nil"/>
              <w:left w:val="nil"/>
              <w:bottom w:val="nil"/>
              <w:right w:val="nil"/>
            </w:tcBorders>
            <w:shd w:val="clear" w:color="auto" w:fill="auto"/>
            <w:noWrap/>
            <w:vAlign w:val="bottom"/>
          </w:tcPr>
          <w:p w14:paraId="5F6B53C5" w14:textId="77777777" w:rsidR="00AB4993" w:rsidRDefault="00AB4993" w:rsidP="00AB4993">
            <w:pPr>
              <w:jc w:val="right"/>
              <w:rPr>
                <w:rFonts w:ascii="Arial" w:eastAsia="Times New Roman" w:hAnsi="Arial" w:cs="Arial"/>
                <w:sz w:val="22"/>
                <w:lang w:eastAsia="en-GB"/>
              </w:rPr>
            </w:pPr>
          </w:p>
        </w:tc>
      </w:tr>
      <w:tr w:rsidR="00AB4993" w:rsidRPr="00E034C4" w14:paraId="09D9B2C2" w14:textId="77777777" w:rsidTr="0033609E">
        <w:trPr>
          <w:trHeight w:val="255"/>
        </w:trPr>
        <w:tc>
          <w:tcPr>
            <w:tcW w:w="2380" w:type="dxa"/>
            <w:tcBorders>
              <w:top w:val="nil"/>
              <w:left w:val="nil"/>
              <w:bottom w:val="nil"/>
              <w:right w:val="nil"/>
            </w:tcBorders>
            <w:shd w:val="clear" w:color="auto" w:fill="auto"/>
            <w:noWrap/>
            <w:vAlign w:val="bottom"/>
            <w:hideMark/>
          </w:tcPr>
          <w:p w14:paraId="593FC8C7" w14:textId="77777777" w:rsidR="00AB4993" w:rsidRPr="00E034C4" w:rsidRDefault="00AB4993" w:rsidP="00AB4993">
            <w:pPr>
              <w:jc w:val="right"/>
              <w:rPr>
                <w:rFonts w:ascii="Arial" w:eastAsia="Times New Roman" w:hAnsi="Arial" w:cs="Arial"/>
                <w:sz w:val="22"/>
                <w:lang w:eastAsia="en-GB"/>
              </w:rPr>
            </w:pPr>
          </w:p>
        </w:tc>
        <w:tc>
          <w:tcPr>
            <w:tcW w:w="222" w:type="dxa"/>
            <w:tcBorders>
              <w:top w:val="nil"/>
              <w:left w:val="nil"/>
              <w:bottom w:val="nil"/>
              <w:right w:val="nil"/>
            </w:tcBorders>
            <w:shd w:val="clear" w:color="auto" w:fill="auto"/>
            <w:noWrap/>
            <w:vAlign w:val="bottom"/>
            <w:hideMark/>
          </w:tcPr>
          <w:p w14:paraId="7F0665D0" w14:textId="77777777" w:rsidR="00AB4993" w:rsidRPr="00E034C4" w:rsidRDefault="00AB4993" w:rsidP="00AB4993">
            <w:pPr>
              <w:rPr>
                <w:rFonts w:eastAsia="Times New Roman"/>
                <w:sz w:val="22"/>
                <w:lang w:eastAsia="en-GB"/>
              </w:rPr>
            </w:pPr>
          </w:p>
        </w:tc>
        <w:tc>
          <w:tcPr>
            <w:tcW w:w="2501" w:type="dxa"/>
            <w:tcBorders>
              <w:top w:val="nil"/>
              <w:left w:val="nil"/>
              <w:bottom w:val="nil"/>
              <w:right w:val="nil"/>
            </w:tcBorders>
            <w:shd w:val="clear" w:color="auto" w:fill="auto"/>
            <w:noWrap/>
            <w:vAlign w:val="bottom"/>
            <w:hideMark/>
          </w:tcPr>
          <w:p w14:paraId="337CCF81" w14:textId="77777777" w:rsidR="00AB4993" w:rsidRPr="00E034C4" w:rsidRDefault="00AB4993" w:rsidP="00AB4993">
            <w:pPr>
              <w:rPr>
                <w:rFonts w:eastAsia="Times New Roman"/>
                <w:sz w:val="22"/>
                <w:lang w:eastAsia="en-GB"/>
              </w:rPr>
            </w:pPr>
          </w:p>
        </w:tc>
        <w:tc>
          <w:tcPr>
            <w:tcW w:w="993" w:type="dxa"/>
            <w:tcBorders>
              <w:left w:val="nil"/>
              <w:right w:val="nil"/>
            </w:tcBorders>
          </w:tcPr>
          <w:p w14:paraId="563153EA" w14:textId="77777777" w:rsidR="00AB4993" w:rsidRPr="00E034C4" w:rsidRDefault="00AB4993" w:rsidP="00AB4993">
            <w:pPr>
              <w:jc w:val="center"/>
              <w:rPr>
                <w:rFonts w:ascii="Arial" w:eastAsia="Times New Roman" w:hAnsi="Arial" w:cs="Arial"/>
                <w:b/>
                <w:bCs/>
                <w:sz w:val="22"/>
                <w:lang w:eastAsia="en-GB"/>
              </w:rPr>
            </w:pPr>
          </w:p>
        </w:tc>
        <w:tc>
          <w:tcPr>
            <w:tcW w:w="1559" w:type="dxa"/>
            <w:tcBorders>
              <w:top w:val="single" w:sz="4" w:space="0" w:color="auto"/>
              <w:left w:val="nil"/>
              <w:bottom w:val="single" w:sz="4" w:space="0" w:color="auto"/>
              <w:right w:val="nil"/>
            </w:tcBorders>
            <w:shd w:val="clear" w:color="auto" w:fill="auto"/>
            <w:noWrap/>
            <w:vAlign w:val="bottom"/>
            <w:hideMark/>
          </w:tcPr>
          <w:p w14:paraId="3D6D1FDC" w14:textId="77777777" w:rsidR="00AB4993" w:rsidRPr="00EB129F" w:rsidRDefault="00EB129F" w:rsidP="00AB4993">
            <w:pPr>
              <w:jc w:val="right"/>
              <w:rPr>
                <w:rFonts w:ascii="Arial" w:eastAsia="Times New Roman" w:hAnsi="Arial" w:cs="Arial"/>
                <w:b/>
                <w:bCs/>
                <w:sz w:val="22"/>
                <w:lang w:eastAsia="en-GB"/>
              </w:rPr>
            </w:pPr>
            <w:r w:rsidRPr="00EB129F">
              <w:rPr>
                <w:rFonts w:ascii="Arial" w:eastAsia="Times New Roman" w:hAnsi="Arial" w:cs="Arial"/>
                <w:b/>
                <w:bCs/>
                <w:sz w:val="22"/>
                <w:lang w:eastAsia="en-GB"/>
              </w:rPr>
              <w:t>4</w:t>
            </w:r>
            <w:r w:rsidR="00AB4993" w:rsidRPr="00EB129F">
              <w:rPr>
                <w:rFonts w:ascii="Arial" w:eastAsia="Times New Roman" w:hAnsi="Arial" w:cs="Arial"/>
                <w:b/>
                <w:bCs/>
                <w:sz w:val="22"/>
                <w:lang w:eastAsia="en-GB"/>
              </w:rPr>
              <w:t>,</w:t>
            </w:r>
            <w:r w:rsidRPr="00EB129F">
              <w:rPr>
                <w:rFonts w:ascii="Arial" w:eastAsia="Times New Roman" w:hAnsi="Arial" w:cs="Arial"/>
                <w:b/>
                <w:bCs/>
                <w:sz w:val="22"/>
                <w:lang w:eastAsia="en-GB"/>
              </w:rPr>
              <w:t>780</w:t>
            </w:r>
          </w:p>
        </w:tc>
        <w:tc>
          <w:tcPr>
            <w:tcW w:w="283" w:type="dxa"/>
            <w:tcBorders>
              <w:top w:val="single" w:sz="4" w:space="0" w:color="auto"/>
              <w:left w:val="nil"/>
              <w:bottom w:val="single" w:sz="4" w:space="0" w:color="auto"/>
              <w:right w:val="nil"/>
            </w:tcBorders>
            <w:shd w:val="clear" w:color="auto" w:fill="auto"/>
            <w:noWrap/>
            <w:vAlign w:val="bottom"/>
            <w:hideMark/>
          </w:tcPr>
          <w:p w14:paraId="1E6C0B53" w14:textId="77777777" w:rsidR="00AB4993" w:rsidRPr="00E034C4" w:rsidRDefault="00AB4993" w:rsidP="00AB4993">
            <w:pPr>
              <w:rPr>
                <w:rFonts w:ascii="Arial" w:eastAsia="Times New Roman" w:hAnsi="Arial" w:cs="Arial"/>
                <w:b/>
                <w:bCs/>
                <w:sz w:val="22"/>
                <w:lang w:eastAsia="en-GB"/>
              </w:rPr>
            </w:pPr>
            <w:r w:rsidRPr="00E034C4">
              <w:rPr>
                <w:rFonts w:ascii="Arial" w:eastAsia="Times New Roman" w:hAnsi="Arial" w:cs="Arial"/>
                <w:b/>
                <w:bCs/>
                <w:sz w:val="22"/>
                <w:lang w:eastAsia="en-GB"/>
              </w:rPr>
              <w:t> </w:t>
            </w:r>
          </w:p>
        </w:tc>
        <w:tc>
          <w:tcPr>
            <w:tcW w:w="1418" w:type="dxa"/>
            <w:tcBorders>
              <w:top w:val="single" w:sz="4" w:space="0" w:color="auto"/>
              <w:left w:val="nil"/>
              <w:bottom w:val="single" w:sz="4" w:space="0" w:color="auto"/>
              <w:right w:val="nil"/>
            </w:tcBorders>
            <w:shd w:val="clear" w:color="auto" w:fill="auto"/>
            <w:noWrap/>
            <w:vAlign w:val="bottom"/>
            <w:hideMark/>
          </w:tcPr>
          <w:p w14:paraId="31FB1ECF" w14:textId="77777777" w:rsidR="00AB4993" w:rsidRPr="00E034C4" w:rsidRDefault="00AB4993" w:rsidP="00AB4993">
            <w:pPr>
              <w:jc w:val="right"/>
              <w:rPr>
                <w:rFonts w:ascii="Arial" w:eastAsia="Times New Roman" w:hAnsi="Arial" w:cs="Arial"/>
                <w:b/>
                <w:bCs/>
                <w:sz w:val="22"/>
                <w:lang w:eastAsia="en-GB"/>
              </w:rPr>
            </w:pPr>
            <w:r>
              <w:rPr>
                <w:rFonts w:ascii="Arial" w:eastAsia="Times New Roman" w:hAnsi="Arial" w:cs="Arial"/>
                <w:b/>
                <w:bCs/>
                <w:sz w:val="22"/>
                <w:lang w:eastAsia="en-GB"/>
              </w:rPr>
              <w:t>5,0</w:t>
            </w:r>
            <w:r w:rsidR="00D33501">
              <w:rPr>
                <w:rFonts w:ascii="Arial" w:eastAsia="Times New Roman" w:hAnsi="Arial" w:cs="Arial"/>
                <w:b/>
                <w:bCs/>
                <w:sz w:val="22"/>
                <w:lang w:eastAsia="en-GB"/>
              </w:rPr>
              <w:t>3</w:t>
            </w:r>
            <w:r>
              <w:rPr>
                <w:rFonts w:ascii="Arial" w:eastAsia="Times New Roman" w:hAnsi="Arial" w:cs="Arial"/>
                <w:b/>
                <w:bCs/>
                <w:sz w:val="22"/>
                <w:lang w:eastAsia="en-GB"/>
              </w:rPr>
              <w:t>2</w:t>
            </w:r>
          </w:p>
        </w:tc>
      </w:tr>
      <w:tr w:rsidR="00AB4993" w:rsidRPr="00E034C4" w14:paraId="2B363352" w14:textId="77777777" w:rsidTr="0033609E">
        <w:trPr>
          <w:trHeight w:val="255"/>
        </w:trPr>
        <w:tc>
          <w:tcPr>
            <w:tcW w:w="2380" w:type="dxa"/>
            <w:tcBorders>
              <w:top w:val="nil"/>
              <w:left w:val="nil"/>
              <w:bottom w:val="nil"/>
              <w:right w:val="nil"/>
            </w:tcBorders>
            <w:shd w:val="clear" w:color="auto" w:fill="auto"/>
            <w:noWrap/>
            <w:vAlign w:val="bottom"/>
            <w:hideMark/>
          </w:tcPr>
          <w:p w14:paraId="7FAB81DB" w14:textId="77777777" w:rsidR="00AB4993" w:rsidRPr="00E034C4" w:rsidRDefault="00AB4993" w:rsidP="00AB4993">
            <w:pPr>
              <w:jc w:val="right"/>
              <w:rPr>
                <w:rFonts w:ascii="Arial" w:eastAsia="Times New Roman" w:hAnsi="Arial" w:cs="Arial"/>
                <w:b/>
                <w:bCs/>
                <w:sz w:val="22"/>
                <w:lang w:eastAsia="en-GB"/>
              </w:rPr>
            </w:pPr>
          </w:p>
        </w:tc>
        <w:tc>
          <w:tcPr>
            <w:tcW w:w="222" w:type="dxa"/>
            <w:tcBorders>
              <w:top w:val="nil"/>
              <w:left w:val="nil"/>
              <w:bottom w:val="nil"/>
              <w:right w:val="nil"/>
            </w:tcBorders>
            <w:shd w:val="clear" w:color="auto" w:fill="auto"/>
            <w:noWrap/>
            <w:vAlign w:val="bottom"/>
            <w:hideMark/>
          </w:tcPr>
          <w:p w14:paraId="71A1B667" w14:textId="77777777" w:rsidR="00AB4993" w:rsidRPr="00E034C4" w:rsidRDefault="00AB4993" w:rsidP="00AB4993">
            <w:pPr>
              <w:rPr>
                <w:rFonts w:eastAsia="Times New Roman"/>
                <w:sz w:val="22"/>
                <w:lang w:eastAsia="en-GB"/>
              </w:rPr>
            </w:pPr>
          </w:p>
        </w:tc>
        <w:tc>
          <w:tcPr>
            <w:tcW w:w="2501" w:type="dxa"/>
            <w:tcBorders>
              <w:top w:val="nil"/>
              <w:left w:val="nil"/>
              <w:bottom w:val="nil"/>
              <w:right w:val="nil"/>
            </w:tcBorders>
            <w:shd w:val="clear" w:color="auto" w:fill="auto"/>
            <w:noWrap/>
            <w:vAlign w:val="bottom"/>
            <w:hideMark/>
          </w:tcPr>
          <w:p w14:paraId="63DF7365" w14:textId="77777777" w:rsidR="00AB4993" w:rsidRPr="00E034C4" w:rsidRDefault="00AB4993" w:rsidP="00AB4993">
            <w:pPr>
              <w:rPr>
                <w:rFonts w:eastAsia="Times New Roman"/>
                <w:sz w:val="22"/>
                <w:lang w:eastAsia="en-GB"/>
              </w:rPr>
            </w:pPr>
          </w:p>
        </w:tc>
        <w:tc>
          <w:tcPr>
            <w:tcW w:w="993" w:type="dxa"/>
            <w:tcBorders>
              <w:left w:val="nil"/>
              <w:bottom w:val="nil"/>
              <w:right w:val="nil"/>
            </w:tcBorders>
          </w:tcPr>
          <w:p w14:paraId="0E5ACBC7" w14:textId="77777777" w:rsidR="00AB4993" w:rsidRPr="00E034C4" w:rsidRDefault="00AB4993" w:rsidP="00AB4993">
            <w:pPr>
              <w:jc w:val="center"/>
              <w:rPr>
                <w:rFonts w:eastAsia="Times New Roman"/>
                <w:sz w:val="22"/>
                <w:lang w:eastAsia="en-GB"/>
              </w:rPr>
            </w:pPr>
          </w:p>
        </w:tc>
        <w:tc>
          <w:tcPr>
            <w:tcW w:w="1559" w:type="dxa"/>
            <w:tcBorders>
              <w:top w:val="nil"/>
              <w:left w:val="nil"/>
              <w:bottom w:val="nil"/>
              <w:right w:val="nil"/>
            </w:tcBorders>
            <w:shd w:val="clear" w:color="auto" w:fill="auto"/>
            <w:noWrap/>
            <w:vAlign w:val="bottom"/>
            <w:hideMark/>
          </w:tcPr>
          <w:p w14:paraId="4C483BDA" w14:textId="77777777" w:rsidR="00AB4993" w:rsidRPr="00D33501" w:rsidRDefault="00AB4993" w:rsidP="00AB4993">
            <w:pPr>
              <w:rPr>
                <w:rFonts w:eastAsia="Times New Roman"/>
                <w:color w:val="FF0000"/>
                <w:sz w:val="22"/>
                <w:lang w:eastAsia="en-GB"/>
              </w:rPr>
            </w:pPr>
          </w:p>
        </w:tc>
        <w:tc>
          <w:tcPr>
            <w:tcW w:w="283" w:type="dxa"/>
            <w:tcBorders>
              <w:top w:val="nil"/>
              <w:left w:val="nil"/>
              <w:bottom w:val="nil"/>
              <w:right w:val="nil"/>
            </w:tcBorders>
            <w:shd w:val="clear" w:color="auto" w:fill="auto"/>
            <w:noWrap/>
            <w:vAlign w:val="bottom"/>
            <w:hideMark/>
          </w:tcPr>
          <w:p w14:paraId="0A2CFAA2" w14:textId="77777777" w:rsidR="00AB4993" w:rsidRPr="00E034C4" w:rsidRDefault="00AB4993" w:rsidP="00AB4993">
            <w:pPr>
              <w:rPr>
                <w:rFonts w:eastAsia="Times New Roman"/>
                <w:sz w:val="22"/>
                <w:lang w:eastAsia="en-GB"/>
              </w:rPr>
            </w:pPr>
          </w:p>
        </w:tc>
        <w:tc>
          <w:tcPr>
            <w:tcW w:w="1418" w:type="dxa"/>
            <w:tcBorders>
              <w:top w:val="nil"/>
              <w:left w:val="nil"/>
              <w:bottom w:val="nil"/>
              <w:right w:val="nil"/>
            </w:tcBorders>
            <w:shd w:val="clear" w:color="auto" w:fill="auto"/>
            <w:noWrap/>
            <w:vAlign w:val="bottom"/>
            <w:hideMark/>
          </w:tcPr>
          <w:p w14:paraId="7A97C38F" w14:textId="77777777" w:rsidR="00AB4993" w:rsidRPr="00E034C4" w:rsidRDefault="00AB4993" w:rsidP="00AB4993">
            <w:pPr>
              <w:rPr>
                <w:rFonts w:eastAsia="Times New Roman"/>
                <w:sz w:val="22"/>
                <w:lang w:eastAsia="en-GB"/>
              </w:rPr>
            </w:pPr>
          </w:p>
        </w:tc>
      </w:tr>
      <w:tr w:rsidR="00AB4993" w:rsidRPr="00E034C4" w14:paraId="3C0C9CE2" w14:textId="77777777" w:rsidTr="0033609E">
        <w:trPr>
          <w:trHeight w:val="255"/>
        </w:trPr>
        <w:tc>
          <w:tcPr>
            <w:tcW w:w="2380" w:type="dxa"/>
            <w:tcBorders>
              <w:top w:val="nil"/>
              <w:left w:val="nil"/>
              <w:bottom w:val="nil"/>
              <w:right w:val="nil"/>
            </w:tcBorders>
            <w:shd w:val="clear" w:color="auto" w:fill="auto"/>
            <w:noWrap/>
            <w:vAlign w:val="bottom"/>
          </w:tcPr>
          <w:p w14:paraId="595B99B1" w14:textId="77777777" w:rsidR="00AB4993" w:rsidRPr="00E034C4" w:rsidRDefault="00AB4993" w:rsidP="00AB4993">
            <w:pPr>
              <w:jc w:val="right"/>
              <w:rPr>
                <w:rFonts w:ascii="Arial" w:eastAsia="Times New Roman" w:hAnsi="Arial" w:cs="Arial"/>
                <w:b/>
                <w:bCs/>
                <w:sz w:val="22"/>
                <w:lang w:eastAsia="en-GB"/>
              </w:rPr>
            </w:pPr>
          </w:p>
        </w:tc>
        <w:tc>
          <w:tcPr>
            <w:tcW w:w="222" w:type="dxa"/>
            <w:tcBorders>
              <w:top w:val="nil"/>
              <w:left w:val="nil"/>
              <w:bottom w:val="nil"/>
              <w:right w:val="nil"/>
            </w:tcBorders>
            <w:shd w:val="clear" w:color="auto" w:fill="auto"/>
            <w:noWrap/>
            <w:vAlign w:val="bottom"/>
          </w:tcPr>
          <w:p w14:paraId="2A241164" w14:textId="77777777" w:rsidR="00AB4993" w:rsidRPr="00E034C4" w:rsidRDefault="00AB4993" w:rsidP="00AB4993">
            <w:pPr>
              <w:rPr>
                <w:rFonts w:eastAsia="Times New Roman"/>
                <w:sz w:val="22"/>
                <w:lang w:eastAsia="en-GB"/>
              </w:rPr>
            </w:pPr>
          </w:p>
        </w:tc>
        <w:tc>
          <w:tcPr>
            <w:tcW w:w="2501" w:type="dxa"/>
            <w:tcBorders>
              <w:top w:val="nil"/>
              <w:left w:val="nil"/>
              <w:bottom w:val="nil"/>
              <w:right w:val="nil"/>
            </w:tcBorders>
            <w:shd w:val="clear" w:color="auto" w:fill="auto"/>
            <w:noWrap/>
            <w:vAlign w:val="bottom"/>
          </w:tcPr>
          <w:p w14:paraId="44BBE6FF" w14:textId="77777777" w:rsidR="00AB4993" w:rsidRPr="00E034C4" w:rsidRDefault="00AB4993" w:rsidP="00AB4993">
            <w:pPr>
              <w:rPr>
                <w:rFonts w:eastAsia="Times New Roman"/>
                <w:sz w:val="22"/>
                <w:lang w:eastAsia="en-GB"/>
              </w:rPr>
            </w:pPr>
          </w:p>
        </w:tc>
        <w:tc>
          <w:tcPr>
            <w:tcW w:w="993" w:type="dxa"/>
            <w:tcBorders>
              <w:left w:val="nil"/>
              <w:bottom w:val="nil"/>
              <w:right w:val="nil"/>
            </w:tcBorders>
          </w:tcPr>
          <w:p w14:paraId="77998AEB" w14:textId="77777777" w:rsidR="00AB4993" w:rsidRPr="00E034C4" w:rsidRDefault="00AB4993" w:rsidP="00AB4993">
            <w:pPr>
              <w:jc w:val="center"/>
              <w:rPr>
                <w:rFonts w:eastAsia="Times New Roman"/>
                <w:sz w:val="22"/>
                <w:lang w:eastAsia="en-GB"/>
              </w:rPr>
            </w:pPr>
          </w:p>
        </w:tc>
        <w:tc>
          <w:tcPr>
            <w:tcW w:w="1559" w:type="dxa"/>
            <w:tcBorders>
              <w:top w:val="nil"/>
              <w:left w:val="nil"/>
              <w:right w:val="nil"/>
            </w:tcBorders>
            <w:shd w:val="clear" w:color="auto" w:fill="auto"/>
            <w:noWrap/>
            <w:vAlign w:val="bottom"/>
          </w:tcPr>
          <w:p w14:paraId="587341BF" w14:textId="77777777" w:rsidR="00AB4993" w:rsidRPr="00D33501" w:rsidRDefault="00AB4993" w:rsidP="00AB4993">
            <w:pPr>
              <w:rPr>
                <w:rFonts w:eastAsia="Times New Roman"/>
                <w:color w:val="FF0000"/>
                <w:sz w:val="22"/>
                <w:lang w:eastAsia="en-GB"/>
              </w:rPr>
            </w:pPr>
          </w:p>
        </w:tc>
        <w:tc>
          <w:tcPr>
            <w:tcW w:w="283" w:type="dxa"/>
            <w:tcBorders>
              <w:top w:val="nil"/>
              <w:left w:val="nil"/>
              <w:right w:val="nil"/>
            </w:tcBorders>
            <w:shd w:val="clear" w:color="auto" w:fill="auto"/>
            <w:noWrap/>
            <w:vAlign w:val="bottom"/>
          </w:tcPr>
          <w:p w14:paraId="58AE1746" w14:textId="77777777" w:rsidR="00AB4993" w:rsidRPr="00E034C4" w:rsidRDefault="00AB4993" w:rsidP="00AB4993">
            <w:pPr>
              <w:rPr>
                <w:rFonts w:eastAsia="Times New Roman"/>
                <w:sz w:val="22"/>
                <w:lang w:eastAsia="en-GB"/>
              </w:rPr>
            </w:pPr>
          </w:p>
        </w:tc>
        <w:tc>
          <w:tcPr>
            <w:tcW w:w="1418" w:type="dxa"/>
            <w:tcBorders>
              <w:top w:val="nil"/>
              <w:left w:val="nil"/>
              <w:right w:val="nil"/>
            </w:tcBorders>
            <w:shd w:val="clear" w:color="auto" w:fill="auto"/>
            <w:noWrap/>
            <w:vAlign w:val="bottom"/>
          </w:tcPr>
          <w:p w14:paraId="29BFBEEF" w14:textId="77777777" w:rsidR="00AB4993" w:rsidRPr="00E034C4" w:rsidRDefault="00AB4993" w:rsidP="00AB4993">
            <w:pPr>
              <w:rPr>
                <w:rFonts w:eastAsia="Times New Roman"/>
                <w:sz w:val="22"/>
                <w:lang w:eastAsia="en-GB"/>
              </w:rPr>
            </w:pPr>
          </w:p>
        </w:tc>
      </w:tr>
      <w:tr w:rsidR="00AB4993" w:rsidRPr="00E034C4" w14:paraId="486254B6" w14:textId="77777777" w:rsidTr="0033609E">
        <w:trPr>
          <w:trHeight w:val="255"/>
        </w:trPr>
        <w:tc>
          <w:tcPr>
            <w:tcW w:w="2380" w:type="dxa"/>
            <w:tcBorders>
              <w:top w:val="nil"/>
              <w:left w:val="nil"/>
              <w:bottom w:val="nil"/>
              <w:right w:val="nil"/>
            </w:tcBorders>
            <w:shd w:val="clear" w:color="auto" w:fill="auto"/>
            <w:noWrap/>
            <w:vAlign w:val="bottom"/>
          </w:tcPr>
          <w:p w14:paraId="4AEB5D92" w14:textId="77777777" w:rsidR="00AB4993" w:rsidRPr="00E034C4" w:rsidRDefault="00AB4993" w:rsidP="00AB4993">
            <w:pPr>
              <w:rPr>
                <w:rFonts w:ascii="Arial" w:eastAsia="Times New Roman" w:hAnsi="Arial" w:cs="Arial"/>
                <w:b/>
                <w:bCs/>
                <w:sz w:val="22"/>
                <w:lang w:eastAsia="en-GB"/>
              </w:rPr>
            </w:pPr>
            <w:r>
              <w:rPr>
                <w:rFonts w:ascii="Arial" w:eastAsia="Times New Roman" w:hAnsi="Arial" w:cs="Arial"/>
                <w:b/>
                <w:bCs/>
                <w:sz w:val="22"/>
                <w:lang w:eastAsia="en-GB"/>
              </w:rPr>
              <w:t>Surplus for the year</w:t>
            </w:r>
          </w:p>
        </w:tc>
        <w:tc>
          <w:tcPr>
            <w:tcW w:w="222" w:type="dxa"/>
            <w:tcBorders>
              <w:top w:val="nil"/>
              <w:left w:val="nil"/>
              <w:bottom w:val="nil"/>
              <w:right w:val="nil"/>
            </w:tcBorders>
            <w:shd w:val="clear" w:color="auto" w:fill="auto"/>
            <w:noWrap/>
            <w:vAlign w:val="bottom"/>
          </w:tcPr>
          <w:p w14:paraId="42719137" w14:textId="77777777" w:rsidR="00AB4993" w:rsidRPr="00E034C4" w:rsidRDefault="00AB4993" w:rsidP="00AB4993">
            <w:pPr>
              <w:rPr>
                <w:rFonts w:eastAsia="Times New Roman"/>
                <w:sz w:val="22"/>
                <w:lang w:eastAsia="en-GB"/>
              </w:rPr>
            </w:pPr>
          </w:p>
        </w:tc>
        <w:tc>
          <w:tcPr>
            <w:tcW w:w="2501" w:type="dxa"/>
            <w:tcBorders>
              <w:top w:val="nil"/>
              <w:left w:val="nil"/>
              <w:bottom w:val="nil"/>
              <w:right w:val="nil"/>
            </w:tcBorders>
            <w:shd w:val="clear" w:color="auto" w:fill="auto"/>
            <w:noWrap/>
            <w:vAlign w:val="bottom"/>
          </w:tcPr>
          <w:p w14:paraId="19DCC965" w14:textId="77777777" w:rsidR="00AB4993" w:rsidRPr="00E034C4" w:rsidRDefault="00AB4993" w:rsidP="00AB4993">
            <w:pPr>
              <w:rPr>
                <w:rFonts w:eastAsia="Times New Roman"/>
                <w:sz w:val="22"/>
                <w:lang w:eastAsia="en-GB"/>
              </w:rPr>
            </w:pPr>
          </w:p>
        </w:tc>
        <w:tc>
          <w:tcPr>
            <w:tcW w:w="993" w:type="dxa"/>
            <w:tcBorders>
              <w:left w:val="nil"/>
              <w:bottom w:val="nil"/>
              <w:right w:val="nil"/>
            </w:tcBorders>
          </w:tcPr>
          <w:p w14:paraId="4626D612" w14:textId="77777777" w:rsidR="00AB4993" w:rsidRPr="00E034C4" w:rsidRDefault="00AB4993" w:rsidP="00AB4993">
            <w:pPr>
              <w:jc w:val="center"/>
              <w:rPr>
                <w:rFonts w:eastAsia="Times New Roman"/>
                <w:sz w:val="22"/>
                <w:lang w:eastAsia="en-GB"/>
              </w:rPr>
            </w:pPr>
          </w:p>
        </w:tc>
        <w:tc>
          <w:tcPr>
            <w:tcW w:w="1559" w:type="dxa"/>
            <w:tcBorders>
              <w:top w:val="nil"/>
              <w:left w:val="nil"/>
              <w:bottom w:val="double" w:sz="4" w:space="0" w:color="auto"/>
              <w:right w:val="nil"/>
            </w:tcBorders>
            <w:shd w:val="clear" w:color="auto" w:fill="auto"/>
            <w:noWrap/>
            <w:vAlign w:val="bottom"/>
          </w:tcPr>
          <w:p w14:paraId="5AEF5B16" w14:textId="77777777" w:rsidR="00AB4993" w:rsidRPr="00D33501" w:rsidRDefault="00AB4993" w:rsidP="00AB4993">
            <w:pPr>
              <w:jc w:val="right"/>
              <w:rPr>
                <w:rFonts w:ascii="Arial" w:eastAsia="Times New Roman" w:hAnsi="Arial" w:cs="Arial"/>
                <w:b/>
                <w:color w:val="FF0000"/>
                <w:sz w:val="22"/>
                <w:lang w:eastAsia="en-GB"/>
              </w:rPr>
            </w:pPr>
            <w:r w:rsidRPr="00EB129F">
              <w:rPr>
                <w:rFonts w:ascii="Arial" w:eastAsia="Times New Roman" w:hAnsi="Arial" w:cs="Arial"/>
                <w:b/>
                <w:sz w:val="22"/>
                <w:lang w:eastAsia="en-GB"/>
              </w:rPr>
              <w:t>1,</w:t>
            </w:r>
            <w:r w:rsidR="00EB129F" w:rsidRPr="00EB129F">
              <w:rPr>
                <w:rFonts w:ascii="Arial" w:eastAsia="Times New Roman" w:hAnsi="Arial" w:cs="Arial"/>
                <w:b/>
                <w:sz w:val="22"/>
                <w:lang w:eastAsia="en-GB"/>
              </w:rPr>
              <w:t>21</w:t>
            </w:r>
            <w:r w:rsidRPr="00EB129F">
              <w:rPr>
                <w:rFonts w:ascii="Arial" w:eastAsia="Times New Roman" w:hAnsi="Arial" w:cs="Arial"/>
                <w:b/>
                <w:sz w:val="22"/>
                <w:lang w:eastAsia="en-GB"/>
              </w:rPr>
              <w:t>4</w:t>
            </w:r>
          </w:p>
        </w:tc>
        <w:tc>
          <w:tcPr>
            <w:tcW w:w="283" w:type="dxa"/>
            <w:tcBorders>
              <w:top w:val="nil"/>
              <w:left w:val="nil"/>
              <w:bottom w:val="double" w:sz="4" w:space="0" w:color="auto"/>
              <w:right w:val="nil"/>
            </w:tcBorders>
            <w:shd w:val="clear" w:color="auto" w:fill="auto"/>
            <w:noWrap/>
            <w:vAlign w:val="bottom"/>
          </w:tcPr>
          <w:p w14:paraId="2B864012" w14:textId="77777777" w:rsidR="00AB4993" w:rsidRPr="00373E26" w:rsidRDefault="00AB4993" w:rsidP="00AB4993">
            <w:pPr>
              <w:jc w:val="right"/>
              <w:rPr>
                <w:rFonts w:ascii="Arial" w:eastAsia="Times New Roman" w:hAnsi="Arial" w:cs="Arial"/>
                <w:b/>
                <w:sz w:val="22"/>
                <w:lang w:eastAsia="en-GB"/>
              </w:rPr>
            </w:pPr>
          </w:p>
        </w:tc>
        <w:tc>
          <w:tcPr>
            <w:tcW w:w="1418" w:type="dxa"/>
            <w:tcBorders>
              <w:top w:val="nil"/>
              <w:left w:val="nil"/>
              <w:bottom w:val="double" w:sz="4" w:space="0" w:color="auto"/>
              <w:right w:val="nil"/>
            </w:tcBorders>
            <w:shd w:val="clear" w:color="auto" w:fill="auto"/>
            <w:noWrap/>
            <w:vAlign w:val="bottom"/>
          </w:tcPr>
          <w:p w14:paraId="5854CDA7" w14:textId="77777777" w:rsidR="00AB4993" w:rsidRPr="00373E26" w:rsidRDefault="00AB4993" w:rsidP="00AB4993">
            <w:pPr>
              <w:jc w:val="right"/>
              <w:rPr>
                <w:rFonts w:ascii="Arial" w:eastAsia="Times New Roman" w:hAnsi="Arial" w:cs="Arial"/>
                <w:b/>
                <w:sz w:val="22"/>
                <w:lang w:eastAsia="en-GB"/>
              </w:rPr>
            </w:pPr>
            <w:r>
              <w:rPr>
                <w:rFonts w:ascii="Arial" w:eastAsia="Times New Roman" w:hAnsi="Arial" w:cs="Arial"/>
                <w:b/>
                <w:sz w:val="22"/>
                <w:lang w:eastAsia="en-GB"/>
              </w:rPr>
              <w:t>1,</w:t>
            </w:r>
            <w:r w:rsidR="00D33501">
              <w:rPr>
                <w:rFonts w:ascii="Arial" w:eastAsia="Times New Roman" w:hAnsi="Arial" w:cs="Arial"/>
                <w:b/>
                <w:sz w:val="22"/>
                <w:lang w:eastAsia="en-GB"/>
              </w:rPr>
              <w:t>684</w:t>
            </w:r>
          </w:p>
        </w:tc>
      </w:tr>
      <w:tr w:rsidR="00AB4993" w:rsidRPr="00E034C4" w14:paraId="7CC98F19" w14:textId="77777777" w:rsidTr="0033609E">
        <w:trPr>
          <w:trHeight w:val="255"/>
        </w:trPr>
        <w:tc>
          <w:tcPr>
            <w:tcW w:w="2380" w:type="dxa"/>
            <w:tcBorders>
              <w:top w:val="nil"/>
              <w:left w:val="nil"/>
              <w:bottom w:val="nil"/>
              <w:right w:val="nil"/>
            </w:tcBorders>
            <w:shd w:val="clear" w:color="auto" w:fill="auto"/>
            <w:noWrap/>
            <w:vAlign w:val="bottom"/>
          </w:tcPr>
          <w:p w14:paraId="7F58AA2C" w14:textId="77777777" w:rsidR="00AB4993" w:rsidRPr="00E034C4" w:rsidRDefault="00AB4993" w:rsidP="00AB4993">
            <w:pPr>
              <w:rPr>
                <w:rFonts w:ascii="Arial" w:eastAsia="Times New Roman" w:hAnsi="Arial" w:cs="Arial"/>
                <w:b/>
                <w:bCs/>
                <w:sz w:val="22"/>
                <w:lang w:eastAsia="en-GB"/>
              </w:rPr>
            </w:pPr>
            <w:r w:rsidRPr="00E034C4">
              <w:rPr>
                <w:rFonts w:ascii="Arial" w:eastAsia="Times New Roman" w:hAnsi="Arial" w:cs="Arial"/>
                <w:b/>
                <w:bCs/>
                <w:sz w:val="22"/>
                <w:lang w:eastAsia="en-GB"/>
              </w:rPr>
              <w:t>Receipts</w:t>
            </w:r>
          </w:p>
        </w:tc>
        <w:tc>
          <w:tcPr>
            <w:tcW w:w="222" w:type="dxa"/>
            <w:tcBorders>
              <w:top w:val="nil"/>
              <w:left w:val="nil"/>
              <w:bottom w:val="nil"/>
              <w:right w:val="nil"/>
            </w:tcBorders>
            <w:shd w:val="clear" w:color="auto" w:fill="auto"/>
            <w:noWrap/>
            <w:vAlign w:val="bottom"/>
          </w:tcPr>
          <w:p w14:paraId="078554F2" w14:textId="77777777" w:rsidR="00AB4993" w:rsidRPr="00E034C4" w:rsidRDefault="00AB4993" w:rsidP="00AB4993">
            <w:pPr>
              <w:rPr>
                <w:rFonts w:ascii="Arial" w:eastAsia="Times New Roman" w:hAnsi="Arial" w:cs="Arial"/>
                <w:sz w:val="22"/>
                <w:lang w:eastAsia="en-GB"/>
              </w:rPr>
            </w:pPr>
          </w:p>
        </w:tc>
        <w:tc>
          <w:tcPr>
            <w:tcW w:w="2501" w:type="dxa"/>
            <w:tcBorders>
              <w:top w:val="nil"/>
              <w:left w:val="nil"/>
              <w:bottom w:val="nil"/>
              <w:right w:val="nil"/>
            </w:tcBorders>
            <w:shd w:val="clear" w:color="auto" w:fill="auto"/>
            <w:noWrap/>
            <w:vAlign w:val="bottom"/>
          </w:tcPr>
          <w:p w14:paraId="21187E3D" w14:textId="77777777" w:rsidR="00AB4993" w:rsidRPr="00E034C4" w:rsidRDefault="00AB4993" w:rsidP="00AB4993">
            <w:pPr>
              <w:rPr>
                <w:rFonts w:eastAsia="Times New Roman"/>
                <w:sz w:val="22"/>
                <w:lang w:eastAsia="en-GB"/>
              </w:rPr>
            </w:pPr>
          </w:p>
        </w:tc>
        <w:tc>
          <w:tcPr>
            <w:tcW w:w="993" w:type="dxa"/>
            <w:tcBorders>
              <w:top w:val="nil"/>
              <w:left w:val="nil"/>
              <w:bottom w:val="nil"/>
              <w:right w:val="nil"/>
            </w:tcBorders>
          </w:tcPr>
          <w:p w14:paraId="43AFB816" w14:textId="77777777" w:rsidR="00AB4993" w:rsidRPr="00E034C4" w:rsidRDefault="00AB4993" w:rsidP="00AB4993">
            <w:pPr>
              <w:jc w:val="center"/>
              <w:rPr>
                <w:rFonts w:ascii="Arial" w:eastAsia="Times New Roman" w:hAnsi="Arial" w:cs="Arial"/>
                <w:sz w:val="22"/>
                <w:lang w:eastAsia="en-GB"/>
              </w:rPr>
            </w:pPr>
          </w:p>
        </w:tc>
        <w:tc>
          <w:tcPr>
            <w:tcW w:w="1559" w:type="dxa"/>
            <w:tcBorders>
              <w:top w:val="double" w:sz="4" w:space="0" w:color="auto"/>
              <w:left w:val="nil"/>
              <w:bottom w:val="nil"/>
            </w:tcBorders>
            <w:shd w:val="clear" w:color="auto" w:fill="auto"/>
            <w:noWrap/>
            <w:vAlign w:val="bottom"/>
          </w:tcPr>
          <w:p w14:paraId="4735FA3C" w14:textId="77777777" w:rsidR="00AB4993" w:rsidRPr="00E034C4" w:rsidRDefault="00AB4993" w:rsidP="00AB4993">
            <w:pPr>
              <w:jc w:val="right"/>
              <w:rPr>
                <w:rFonts w:ascii="Arial" w:eastAsia="Times New Roman" w:hAnsi="Arial" w:cs="Arial"/>
                <w:b/>
                <w:sz w:val="22"/>
                <w:lang w:eastAsia="en-GB"/>
              </w:rPr>
            </w:pPr>
          </w:p>
        </w:tc>
        <w:tc>
          <w:tcPr>
            <w:tcW w:w="283" w:type="dxa"/>
            <w:tcBorders>
              <w:top w:val="double" w:sz="4" w:space="0" w:color="auto"/>
              <w:left w:val="nil"/>
              <w:bottom w:val="nil"/>
              <w:right w:val="nil"/>
            </w:tcBorders>
            <w:shd w:val="clear" w:color="auto" w:fill="auto"/>
            <w:noWrap/>
            <w:vAlign w:val="bottom"/>
          </w:tcPr>
          <w:p w14:paraId="7CCDAC41" w14:textId="77777777" w:rsidR="00AB4993" w:rsidRPr="00E034C4" w:rsidRDefault="00AB4993" w:rsidP="00AB4993">
            <w:pPr>
              <w:jc w:val="right"/>
              <w:rPr>
                <w:rFonts w:ascii="Arial" w:eastAsia="Times New Roman" w:hAnsi="Arial" w:cs="Arial"/>
                <w:b/>
                <w:sz w:val="22"/>
                <w:lang w:eastAsia="en-GB"/>
              </w:rPr>
            </w:pPr>
          </w:p>
        </w:tc>
        <w:tc>
          <w:tcPr>
            <w:tcW w:w="1418" w:type="dxa"/>
            <w:tcBorders>
              <w:top w:val="double" w:sz="4" w:space="0" w:color="auto"/>
              <w:left w:val="nil"/>
              <w:bottom w:val="nil"/>
              <w:right w:val="nil"/>
            </w:tcBorders>
            <w:shd w:val="clear" w:color="auto" w:fill="auto"/>
            <w:noWrap/>
            <w:vAlign w:val="bottom"/>
          </w:tcPr>
          <w:p w14:paraId="79563F5B" w14:textId="77777777" w:rsidR="00AB4993" w:rsidRPr="00E034C4" w:rsidRDefault="00AB4993" w:rsidP="00AB4993">
            <w:pPr>
              <w:jc w:val="right"/>
              <w:rPr>
                <w:rFonts w:ascii="Arial" w:eastAsia="Times New Roman" w:hAnsi="Arial" w:cs="Arial"/>
                <w:b/>
                <w:sz w:val="22"/>
                <w:lang w:eastAsia="en-GB"/>
              </w:rPr>
            </w:pPr>
          </w:p>
        </w:tc>
      </w:tr>
    </w:tbl>
    <w:p w14:paraId="5B83BAD3" w14:textId="77777777" w:rsidR="00E53B8A" w:rsidRDefault="00E53B8A" w:rsidP="00C96F71">
      <w:pPr>
        <w:ind w:right="-613"/>
        <w:rPr>
          <w:rFonts w:ascii="Arial" w:eastAsia="Times New Roman" w:hAnsi="Arial" w:cs="Arial"/>
          <w:b/>
          <w:bCs/>
          <w:szCs w:val="24"/>
          <w:lang w:eastAsia="en-GB"/>
        </w:rPr>
      </w:pPr>
      <w:r>
        <w:rPr>
          <w:rFonts w:ascii="Arial" w:eastAsia="Times New Roman" w:hAnsi="Arial" w:cs="Arial"/>
          <w:b/>
          <w:bCs/>
          <w:szCs w:val="24"/>
          <w:lang w:eastAsia="en-GB"/>
        </w:rPr>
        <w:br w:type="page"/>
      </w:r>
    </w:p>
    <w:p w14:paraId="67A31D85" w14:textId="6C28A95B" w:rsidR="000C1EC4" w:rsidRDefault="006C1D71" w:rsidP="000C1EC4">
      <w:pPr>
        <w:ind w:right="-613" w:hanging="709"/>
        <w:rPr>
          <w:rFonts w:ascii="Arial" w:eastAsia="Times New Roman" w:hAnsi="Arial" w:cs="Arial"/>
          <w:b/>
          <w:bCs/>
          <w:szCs w:val="24"/>
          <w:lang w:eastAsia="en-GB"/>
        </w:rPr>
      </w:pPr>
      <w:r>
        <w:rPr>
          <w:noProof/>
        </w:rPr>
        <w:lastRenderedPageBreak/>
        <mc:AlternateContent>
          <mc:Choice Requires="wps">
            <w:drawing>
              <wp:anchor distT="0" distB="0" distL="114300" distR="114300" simplePos="0" relativeHeight="251662336" behindDoc="0" locked="0" layoutInCell="1" allowOverlap="1" wp14:anchorId="6EF5FA19" wp14:editId="53C716FB">
                <wp:simplePos x="0" y="0"/>
                <wp:positionH relativeFrom="column">
                  <wp:posOffset>-453390</wp:posOffset>
                </wp:positionH>
                <wp:positionV relativeFrom="paragraph">
                  <wp:posOffset>7470140</wp:posOffset>
                </wp:positionV>
                <wp:extent cx="6953250" cy="476250"/>
                <wp:effectExtent l="0" t="0" r="19050" b="19050"/>
                <wp:wrapNone/>
                <wp:docPr id="8" name="Rectangle 8"/>
                <wp:cNvGraphicFramePr/>
                <a:graphic xmlns:a="http://schemas.openxmlformats.org/drawingml/2006/main">
                  <a:graphicData uri="http://schemas.microsoft.com/office/word/2010/wordprocessingShape">
                    <wps:wsp>
                      <wps:cNvSpPr/>
                      <wps:spPr>
                        <a:xfrm>
                          <a:off x="0" y="0"/>
                          <a:ext cx="6953250" cy="47625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3E5F9D" id="Rectangle 8" o:spid="_x0000_s1026" style="position:absolute;margin-left:-35.7pt;margin-top:588.2pt;width:547.5pt;height:37.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" fillcolor="white [3212]" strokecolor="#1f4d78 [1604]" strokeweight="1pt"/>
            </w:pict>
          </mc:Fallback>
        </mc:AlternateContent>
      </w:r>
      <w:r w:rsidR="000C1EC4">
        <w:rPr>
          <w:noProof/>
        </w:rPr>
        <w:drawing>
          <wp:inline distT="0" distB="0" distL="0" distR="0" wp14:anchorId="61805075" wp14:editId="129B7A70">
            <wp:extent cx="7191375" cy="8590364"/>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7220510" cy="8625166"/>
                    </a:xfrm>
                    <a:prstGeom prst="rect">
                      <a:avLst/>
                    </a:prstGeom>
                  </pic:spPr>
                </pic:pic>
              </a:graphicData>
            </a:graphic>
          </wp:inline>
        </w:drawing>
      </w:r>
    </w:p>
    <w:p w14:paraId="77B07498" w14:textId="77777777" w:rsidR="000C1EC4" w:rsidRDefault="000C1EC4" w:rsidP="00C96F71">
      <w:pPr>
        <w:ind w:right="-613"/>
        <w:rPr>
          <w:rFonts w:ascii="Arial" w:eastAsia="Times New Roman" w:hAnsi="Arial" w:cs="Arial"/>
          <w:b/>
          <w:bCs/>
          <w:szCs w:val="24"/>
          <w:lang w:eastAsia="en-GB"/>
        </w:rPr>
      </w:pPr>
    </w:p>
    <w:p w14:paraId="4775E008" w14:textId="77777777" w:rsidR="000C1EC4" w:rsidRDefault="000C1EC4" w:rsidP="00C96F71">
      <w:pPr>
        <w:ind w:right="-613"/>
        <w:rPr>
          <w:rFonts w:ascii="Arial" w:eastAsia="Times New Roman" w:hAnsi="Arial" w:cs="Arial"/>
          <w:b/>
          <w:bCs/>
          <w:szCs w:val="24"/>
          <w:lang w:eastAsia="en-GB"/>
        </w:rPr>
      </w:pPr>
    </w:p>
    <w:p w14:paraId="102073A4" w14:textId="77777777" w:rsidR="000C1EC4" w:rsidRDefault="000C1EC4" w:rsidP="00C96F71">
      <w:pPr>
        <w:ind w:right="-613"/>
        <w:rPr>
          <w:rFonts w:ascii="Arial" w:eastAsia="Times New Roman" w:hAnsi="Arial" w:cs="Arial"/>
          <w:b/>
          <w:bCs/>
          <w:szCs w:val="24"/>
          <w:lang w:eastAsia="en-GB"/>
        </w:rPr>
      </w:pPr>
    </w:p>
    <w:p w14:paraId="48012129" w14:textId="77777777" w:rsidR="000C1EC4" w:rsidRDefault="000C1EC4" w:rsidP="00C96F71">
      <w:pPr>
        <w:ind w:right="-613"/>
        <w:rPr>
          <w:rFonts w:ascii="Arial" w:eastAsia="Times New Roman" w:hAnsi="Arial" w:cs="Arial"/>
          <w:b/>
          <w:bCs/>
          <w:szCs w:val="24"/>
          <w:lang w:eastAsia="en-GB"/>
        </w:rPr>
      </w:pPr>
    </w:p>
    <w:p w14:paraId="6E61FFC7" w14:textId="77777777" w:rsidR="000C1EC4" w:rsidRDefault="000C1EC4" w:rsidP="00C96F71">
      <w:pPr>
        <w:ind w:right="-613"/>
        <w:rPr>
          <w:rFonts w:ascii="Arial" w:eastAsia="Times New Roman" w:hAnsi="Arial" w:cs="Arial"/>
          <w:b/>
          <w:bCs/>
          <w:szCs w:val="24"/>
          <w:lang w:eastAsia="en-GB"/>
        </w:rPr>
      </w:pPr>
    </w:p>
    <w:p w14:paraId="409E65FC" w14:textId="77777777" w:rsidR="000C1EC4" w:rsidRDefault="000C1EC4" w:rsidP="00C96F71">
      <w:pPr>
        <w:ind w:right="-613"/>
        <w:rPr>
          <w:rFonts w:ascii="Arial" w:eastAsia="Times New Roman" w:hAnsi="Arial" w:cs="Arial"/>
          <w:b/>
          <w:bCs/>
          <w:szCs w:val="24"/>
          <w:lang w:eastAsia="en-GB"/>
        </w:rPr>
      </w:pPr>
    </w:p>
    <w:p w14:paraId="17BB5595" w14:textId="77777777" w:rsidR="000C1EC4" w:rsidRDefault="000C1EC4" w:rsidP="00C96F71">
      <w:pPr>
        <w:ind w:right="-613"/>
        <w:rPr>
          <w:rFonts w:ascii="Arial" w:eastAsia="Times New Roman" w:hAnsi="Arial" w:cs="Arial"/>
          <w:b/>
          <w:bCs/>
          <w:szCs w:val="24"/>
          <w:lang w:eastAsia="en-GB"/>
        </w:rPr>
      </w:pPr>
    </w:p>
    <w:p w14:paraId="08CEF13A" w14:textId="77777777" w:rsidR="000C1EC4" w:rsidRDefault="000C1EC4" w:rsidP="00C96F71">
      <w:pPr>
        <w:ind w:right="-613"/>
        <w:rPr>
          <w:rFonts w:ascii="Arial" w:eastAsia="Times New Roman" w:hAnsi="Arial" w:cs="Arial"/>
          <w:b/>
          <w:bCs/>
          <w:szCs w:val="24"/>
          <w:lang w:eastAsia="en-GB"/>
        </w:rPr>
      </w:pPr>
    </w:p>
    <w:p w14:paraId="0608E51D" w14:textId="77777777" w:rsidR="000C1EC4" w:rsidRDefault="000C1EC4" w:rsidP="00C96F71">
      <w:pPr>
        <w:ind w:right="-613"/>
        <w:rPr>
          <w:rFonts w:ascii="Arial" w:eastAsia="Times New Roman" w:hAnsi="Arial" w:cs="Arial"/>
          <w:b/>
          <w:bCs/>
          <w:szCs w:val="24"/>
          <w:lang w:eastAsia="en-GB"/>
        </w:rPr>
      </w:pPr>
    </w:p>
    <w:p w14:paraId="1E4A2F00" w14:textId="77777777" w:rsidR="000C1EC4" w:rsidRDefault="000C1EC4" w:rsidP="00C96F71">
      <w:pPr>
        <w:ind w:right="-613"/>
        <w:rPr>
          <w:rFonts w:ascii="Arial" w:eastAsia="Times New Roman" w:hAnsi="Arial" w:cs="Arial"/>
          <w:b/>
          <w:bCs/>
          <w:szCs w:val="24"/>
          <w:lang w:eastAsia="en-GB"/>
        </w:rPr>
      </w:pPr>
    </w:p>
    <w:p w14:paraId="1EF9E5F3" w14:textId="77777777" w:rsidR="000C1EC4" w:rsidRDefault="000C1EC4" w:rsidP="00C96F71">
      <w:pPr>
        <w:ind w:right="-613"/>
        <w:rPr>
          <w:rFonts w:ascii="Arial" w:eastAsia="Times New Roman" w:hAnsi="Arial" w:cs="Arial"/>
          <w:b/>
          <w:bCs/>
          <w:szCs w:val="24"/>
          <w:lang w:eastAsia="en-GB"/>
        </w:rPr>
      </w:pPr>
    </w:p>
    <w:p w14:paraId="73F751AC" w14:textId="77777777" w:rsidR="004046D2" w:rsidRPr="009D2630" w:rsidRDefault="005473E7" w:rsidP="005473E7">
      <w:pPr>
        <w:ind w:right="-613"/>
        <w:rPr>
          <w:rFonts w:ascii="Arial" w:hAnsi="Arial" w:cs="Arial"/>
          <w:sz w:val="20"/>
          <w:szCs w:val="20"/>
        </w:rPr>
      </w:pPr>
      <w:r w:rsidRPr="005473E7">
        <w:rPr>
          <w:rFonts w:ascii="Arial" w:eastAsia="Times New Roman" w:hAnsi="Arial" w:cs="Arial"/>
          <w:b/>
          <w:bCs/>
          <w:szCs w:val="24"/>
          <w:lang w:eastAsia="en-GB"/>
        </w:rPr>
        <w:t>AYRSHIRE</w:t>
      </w:r>
      <w:r w:rsidRPr="005473E7">
        <w:rPr>
          <w:rFonts w:ascii="Arial" w:eastAsia="Times New Roman" w:hAnsi="Arial" w:cs="Arial"/>
          <w:b/>
          <w:iCs/>
          <w:szCs w:val="24"/>
          <w:lang w:eastAsia="en-GB"/>
        </w:rPr>
        <w:t xml:space="preserve"> ARCHAEOLOGICAL AND NATURAL </w:t>
      </w:r>
      <w:r w:rsidRPr="005473E7">
        <w:rPr>
          <w:rFonts w:ascii="Arial" w:eastAsia="Times New Roman" w:hAnsi="Arial" w:cs="Arial"/>
          <w:b/>
          <w:szCs w:val="24"/>
          <w:lang w:eastAsia="en-GB"/>
        </w:rPr>
        <w:t>HISTORY SOCIETY</w:t>
      </w:r>
      <w:r>
        <w:rPr>
          <w:rFonts w:ascii="Arial" w:eastAsia="Times New Roman" w:hAnsi="Arial" w:cs="Arial"/>
          <w:b/>
          <w:szCs w:val="24"/>
          <w:lang w:eastAsia="en-GB"/>
        </w:rPr>
        <w:tab/>
      </w:r>
      <w:r>
        <w:rPr>
          <w:rFonts w:ascii="Arial" w:eastAsia="Times New Roman" w:hAnsi="Arial" w:cs="Arial"/>
          <w:b/>
          <w:szCs w:val="24"/>
          <w:lang w:eastAsia="en-GB"/>
        </w:rPr>
        <w:tab/>
      </w:r>
      <w:r w:rsidR="00A42778">
        <w:rPr>
          <w:rFonts w:ascii="Arial" w:hAnsi="Arial" w:cs="Arial"/>
          <w:sz w:val="20"/>
          <w:szCs w:val="20"/>
        </w:rPr>
        <w:t>7</w:t>
      </w:r>
      <w:r w:rsidR="004046D2" w:rsidRPr="009D2630">
        <w:rPr>
          <w:rFonts w:ascii="Arial" w:hAnsi="Arial" w:cs="Arial"/>
          <w:sz w:val="20"/>
          <w:szCs w:val="20"/>
        </w:rPr>
        <w:t>.</w:t>
      </w:r>
    </w:p>
    <w:p w14:paraId="72052EBD" w14:textId="77777777" w:rsidR="004046D2" w:rsidRPr="00E034C4" w:rsidRDefault="004046D2" w:rsidP="004046D2">
      <w:pPr>
        <w:rPr>
          <w:rFonts w:ascii="Arial" w:hAnsi="Arial" w:cs="Arial"/>
        </w:rPr>
      </w:pPr>
      <w:r>
        <w:rPr>
          <w:rFonts w:ascii="Arial" w:hAnsi="Arial" w:cs="Arial"/>
          <w:b/>
        </w:rPr>
        <w:t>NOTES TO THE ACCOUNTS</w:t>
      </w:r>
    </w:p>
    <w:p w14:paraId="4BDF0138" w14:textId="77777777" w:rsidR="004046D2" w:rsidRPr="003E4D6B" w:rsidRDefault="004046D2" w:rsidP="004046D2">
      <w:pPr>
        <w:rPr>
          <w:rFonts w:ascii="Arial" w:hAnsi="Arial" w:cs="Arial"/>
          <w:b/>
        </w:rPr>
      </w:pPr>
    </w:p>
    <w:p w14:paraId="453EA539" w14:textId="77777777" w:rsidR="004046D2" w:rsidRPr="003E4D6B" w:rsidRDefault="004046D2" w:rsidP="004046D2">
      <w:pPr>
        <w:rPr>
          <w:rFonts w:ascii="Arial" w:hAnsi="Arial" w:cs="Arial"/>
          <w:b/>
        </w:rPr>
      </w:pPr>
      <w:r w:rsidRPr="003E4D6B">
        <w:rPr>
          <w:rFonts w:ascii="Arial" w:hAnsi="Arial" w:cs="Arial"/>
          <w:b/>
        </w:rPr>
        <w:t>FOR THE YEAR ENDED 31 JANUARY 201</w:t>
      </w:r>
      <w:r w:rsidR="00B036C2">
        <w:rPr>
          <w:rFonts w:ascii="Arial" w:hAnsi="Arial" w:cs="Arial"/>
          <w:b/>
        </w:rPr>
        <w:t>8</w:t>
      </w:r>
      <w:r w:rsidRPr="003E4D6B">
        <w:rPr>
          <w:rFonts w:ascii="Arial" w:hAnsi="Arial" w:cs="Arial"/>
          <w:b/>
        </w:rPr>
        <w:tab/>
      </w:r>
    </w:p>
    <w:p w14:paraId="0F555A6B" w14:textId="77777777" w:rsidR="004046D2" w:rsidRDefault="004046D2" w:rsidP="004046D2">
      <w:pPr>
        <w:rPr>
          <w:rFonts w:ascii="Arial" w:hAnsi="Arial" w:cs="Arial"/>
          <w:b/>
        </w:rPr>
      </w:pPr>
    </w:p>
    <w:p w14:paraId="587A8520" w14:textId="77777777" w:rsidR="004046D2" w:rsidRDefault="004046D2" w:rsidP="004046D2">
      <w:pPr>
        <w:rPr>
          <w:rFonts w:ascii="Arial" w:hAnsi="Arial" w:cs="Arial"/>
          <w:sz w:val="22"/>
        </w:rPr>
      </w:pPr>
    </w:p>
    <w:p w14:paraId="6F51F6B0" w14:textId="77777777" w:rsidR="004046D2" w:rsidRDefault="004046D2" w:rsidP="004046D2">
      <w:pPr>
        <w:pStyle w:val="ListParagraph"/>
        <w:numPr>
          <w:ilvl w:val="0"/>
          <w:numId w:val="2"/>
        </w:numPr>
        <w:jc w:val="both"/>
        <w:rPr>
          <w:rFonts w:ascii="Arial" w:hAnsi="Arial" w:cs="Arial"/>
          <w:sz w:val="22"/>
        </w:rPr>
      </w:pPr>
      <w:r>
        <w:rPr>
          <w:rFonts w:ascii="Arial" w:hAnsi="Arial" w:cs="Arial"/>
          <w:b/>
          <w:sz w:val="22"/>
        </w:rPr>
        <w:t>Basis of Accounting</w:t>
      </w:r>
    </w:p>
    <w:p w14:paraId="3671A484" w14:textId="77777777" w:rsidR="004046D2" w:rsidRDefault="004046D2" w:rsidP="004046D2">
      <w:pPr>
        <w:pStyle w:val="ListParagraph"/>
        <w:jc w:val="both"/>
        <w:rPr>
          <w:rFonts w:ascii="Arial" w:hAnsi="Arial" w:cs="Arial"/>
          <w:sz w:val="22"/>
        </w:rPr>
      </w:pPr>
      <w:r>
        <w:rPr>
          <w:rFonts w:ascii="Arial" w:hAnsi="Arial" w:cs="Arial"/>
          <w:sz w:val="22"/>
        </w:rPr>
        <w:t>These accounts have been prepared on the Receipts &amp; Payments basis in accordance with the Charities &amp; Trustee Investment (Scotland) Act 2005 and the Charities Accounts (Scotland) Regulations 2006 (as amended).</w:t>
      </w:r>
    </w:p>
    <w:p w14:paraId="40C1290E" w14:textId="77777777" w:rsidR="004046D2" w:rsidRDefault="004046D2" w:rsidP="004046D2">
      <w:pPr>
        <w:jc w:val="both"/>
        <w:rPr>
          <w:rFonts w:ascii="Arial" w:hAnsi="Arial" w:cs="Arial"/>
          <w:sz w:val="22"/>
        </w:rPr>
      </w:pPr>
    </w:p>
    <w:p w14:paraId="4D50D467" w14:textId="77777777" w:rsidR="004046D2" w:rsidRDefault="004046D2" w:rsidP="004046D2">
      <w:pPr>
        <w:jc w:val="both"/>
        <w:rPr>
          <w:rFonts w:ascii="Arial" w:hAnsi="Arial" w:cs="Arial"/>
          <w:sz w:val="22"/>
        </w:rPr>
      </w:pPr>
    </w:p>
    <w:p w14:paraId="30F156D9" w14:textId="77777777" w:rsidR="004046D2" w:rsidRPr="004046D2" w:rsidRDefault="004046D2" w:rsidP="004046D2">
      <w:pPr>
        <w:pStyle w:val="ListParagraph"/>
        <w:numPr>
          <w:ilvl w:val="0"/>
          <w:numId w:val="2"/>
        </w:numPr>
        <w:jc w:val="both"/>
        <w:rPr>
          <w:rFonts w:ascii="Arial" w:hAnsi="Arial" w:cs="Arial"/>
          <w:sz w:val="22"/>
        </w:rPr>
      </w:pPr>
      <w:r>
        <w:rPr>
          <w:rFonts w:ascii="Arial" w:hAnsi="Arial" w:cs="Arial"/>
          <w:b/>
          <w:sz w:val="22"/>
        </w:rPr>
        <w:t>Nature and purpose of funds</w:t>
      </w:r>
    </w:p>
    <w:p w14:paraId="359D9E18" w14:textId="77777777" w:rsidR="004046D2" w:rsidRDefault="004046D2" w:rsidP="004046D2">
      <w:pPr>
        <w:pStyle w:val="ListParagraph"/>
        <w:jc w:val="both"/>
        <w:rPr>
          <w:rFonts w:ascii="Arial" w:hAnsi="Arial" w:cs="Arial"/>
          <w:sz w:val="22"/>
        </w:rPr>
      </w:pPr>
      <w:r w:rsidRPr="004046D2">
        <w:rPr>
          <w:rFonts w:ascii="Arial" w:hAnsi="Arial" w:cs="Arial"/>
          <w:sz w:val="22"/>
        </w:rPr>
        <w:t xml:space="preserve">Unrestricted funds are those </w:t>
      </w:r>
      <w:r>
        <w:rPr>
          <w:rFonts w:ascii="Arial" w:hAnsi="Arial" w:cs="Arial"/>
          <w:sz w:val="22"/>
        </w:rPr>
        <w:t xml:space="preserve">that may be used at the discretion of the trustees in furtherance of the objects of the charity.  </w:t>
      </w:r>
    </w:p>
    <w:p w14:paraId="7AC6E1B2" w14:textId="77777777" w:rsidR="005473E7" w:rsidRDefault="005473E7" w:rsidP="004046D2">
      <w:pPr>
        <w:pStyle w:val="ListParagraph"/>
        <w:jc w:val="both"/>
        <w:rPr>
          <w:rFonts w:ascii="Arial" w:hAnsi="Arial" w:cs="Arial"/>
          <w:sz w:val="22"/>
        </w:rPr>
      </w:pPr>
    </w:p>
    <w:p w14:paraId="3ACD67D8" w14:textId="77777777" w:rsidR="00CC2497" w:rsidRDefault="004046D2" w:rsidP="004046D2">
      <w:pPr>
        <w:pStyle w:val="ListParagraph"/>
        <w:jc w:val="both"/>
        <w:rPr>
          <w:rFonts w:ascii="Arial" w:hAnsi="Arial" w:cs="Arial"/>
          <w:sz w:val="22"/>
        </w:rPr>
      </w:pPr>
      <w:r>
        <w:rPr>
          <w:rFonts w:ascii="Arial" w:hAnsi="Arial" w:cs="Arial"/>
          <w:sz w:val="22"/>
        </w:rPr>
        <w:t>Restricted funds may only be used for specific purposes</w:t>
      </w:r>
      <w:r w:rsidR="00F25B3B">
        <w:rPr>
          <w:rFonts w:ascii="Arial" w:hAnsi="Arial" w:cs="Arial"/>
          <w:sz w:val="22"/>
        </w:rPr>
        <w:t>.</w:t>
      </w:r>
      <w:r>
        <w:rPr>
          <w:rFonts w:ascii="Arial" w:hAnsi="Arial" w:cs="Arial"/>
          <w:sz w:val="22"/>
        </w:rPr>
        <w:t xml:space="preserve">  Restrictions arise when specified by the donor or when funds are raised for specific purposes.  </w:t>
      </w:r>
    </w:p>
    <w:p w14:paraId="75159ECF" w14:textId="77777777" w:rsidR="00CC2497" w:rsidRDefault="00CC2497" w:rsidP="004046D2">
      <w:pPr>
        <w:pStyle w:val="ListParagraph"/>
        <w:jc w:val="both"/>
        <w:rPr>
          <w:rFonts w:ascii="Arial" w:hAnsi="Arial" w:cs="Arial"/>
          <w:sz w:val="22"/>
        </w:rPr>
      </w:pPr>
    </w:p>
    <w:p w14:paraId="597A6721" w14:textId="77777777" w:rsidR="004046D2" w:rsidRDefault="004046D2" w:rsidP="004046D2">
      <w:pPr>
        <w:pStyle w:val="ListParagraph"/>
        <w:jc w:val="both"/>
        <w:rPr>
          <w:rFonts w:ascii="Arial" w:hAnsi="Arial" w:cs="Arial"/>
          <w:sz w:val="22"/>
        </w:rPr>
      </w:pPr>
      <w:r>
        <w:rPr>
          <w:rFonts w:ascii="Arial" w:hAnsi="Arial" w:cs="Arial"/>
          <w:sz w:val="22"/>
        </w:rPr>
        <w:t>In the Trustees’ opinion all funds are unrestricted.</w:t>
      </w:r>
    </w:p>
    <w:p w14:paraId="47D3479C" w14:textId="77777777" w:rsidR="004046D2" w:rsidRDefault="004046D2" w:rsidP="004046D2">
      <w:pPr>
        <w:jc w:val="both"/>
        <w:rPr>
          <w:rFonts w:ascii="Arial" w:hAnsi="Arial" w:cs="Arial"/>
          <w:sz w:val="22"/>
        </w:rPr>
      </w:pPr>
    </w:p>
    <w:p w14:paraId="0F6F17B9" w14:textId="77777777" w:rsidR="004046D2" w:rsidRDefault="004046D2" w:rsidP="004046D2">
      <w:pPr>
        <w:jc w:val="both"/>
        <w:rPr>
          <w:rFonts w:ascii="Arial" w:hAnsi="Arial" w:cs="Arial"/>
          <w:sz w:val="22"/>
        </w:rPr>
      </w:pPr>
    </w:p>
    <w:p w14:paraId="33EDC4D6" w14:textId="77777777" w:rsidR="004046D2" w:rsidRDefault="004046D2" w:rsidP="004046D2">
      <w:pPr>
        <w:pStyle w:val="ListParagraph"/>
        <w:numPr>
          <w:ilvl w:val="0"/>
          <w:numId w:val="2"/>
        </w:numPr>
        <w:jc w:val="both"/>
        <w:rPr>
          <w:rFonts w:ascii="Arial" w:hAnsi="Arial" w:cs="Arial"/>
          <w:sz w:val="22"/>
        </w:rPr>
      </w:pPr>
      <w:r>
        <w:rPr>
          <w:rFonts w:ascii="Arial" w:hAnsi="Arial" w:cs="Arial"/>
          <w:b/>
          <w:sz w:val="22"/>
        </w:rPr>
        <w:t>Cost of Charitable Activities</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2"/>
        <w:gridCol w:w="1276"/>
        <w:gridCol w:w="567"/>
        <w:gridCol w:w="1371"/>
      </w:tblGrid>
      <w:tr w:rsidR="00D969B4" w14:paraId="77E66792" w14:textId="77777777" w:rsidTr="00D969B4">
        <w:tc>
          <w:tcPr>
            <w:tcW w:w="5092" w:type="dxa"/>
          </w:tcPr>
          <w:p w14:paraId="43A51B29" w14:textId="77777777" w:rsidR="00D969B4" w:rsidRDefault="00D969B4" w:rsidP="004046D2">
            <w:pPr>
              <w:pStyle w:val="ListParagraph"/>
              <w:ind w:left="0"/>
              <w:jc w:val="both"/>
              <w:rPr>
                <w:rFonts w:ascii="Arial" w:hAnsi="Arial" w:cs="Arial"/>
                <w:sz w:val="22"/>
              </w:rPr>
            </w:pPr>
          </w:p>
        </w:tc>
        <w:tc>
          <w:tcPr>
            <w:tcW w:w="1276" w:type="dxa"/>
          </w:tcPr>
          <w:p w14:paraId="300FD06F" w14:textId="77777777" w:rsidR="00D969B4" w:rsidRPr="004046D2" w:rsidRDefault="00BA77F9" w:rsidP="00D969B4">
            <w:pPr>
              <w:pStyle w:val="ListParagraph"/>
              <w:ind w:left="0"/>
              <w:jc w:val="right"/>
              <w:rPr>
                <w:rFonts w:ascii="Arial" w:hAnsi="Arial" w:cs="Arial"/>
                <w:b/>
                <w:sz w:val="22"/>
              </w:rPr>
            </w:pPr>
            <w:r>
              <w:rPr>
                <w:rFonts w:ascii="Arial" w:hAnsi="Arial" w:cs="Arial"/>
                <w:b/>
                <w:sz w:val="22"/>
              </w:rPr>
              <w:t>201</w:t>
            </w:r>
            <w:r w:rsidR="00B036C2">
              <w:rPr>
                <w:rFonts w:ascii="Arial" w:hAnsi="Arial" w:cs="Arial"/>
                <w:b/>
                <w:sz w:val="22"/>
              </w:rPr>
              <w:t>7</w:t>
            </w:r>
            <w:r w:rsidR="00D969B4" w:rsidRPr="004046D2">
              <w:rPr>
                <w:rFonts w:ascii="Arial" w:hAnsi="Arial" w:cs="Arial"/>
                <w:b/>
                <w:sz w:val="22"/>
              </w:rPr>
              <w:t>/1</w:t>
            </w:r>
            <w:r w:rsidR="00B036C2">
              <w:rPr>
                <w:rFonts w:ascii="Arial" w:hAnsi="Arial" w:cs="Arial"/>
                <w:b/>
                <w:sz w:val="22"/>
              </w:rPr>
              <w:t>8</w:t>
            </w:r>
          </w:p>
        </w:tc>
        <w:tc>
          <w:tcPr>
            <w:tcW w:w="567" w:type="dxa"/>
          </w:tcPr>
          <w:p w14:paraId="69BBF250" w14:textId="77777777" w:rsidR="00D969B4" w:rsidRPr="004046D2" w:rsidRDefault="00D969B4" w:rsidP="00D969B4">
            <w:pPr>
              <w:pStyle w:val="ListParagraph"/>
              <w:ind w:left="0"/>
              <w:jc w:val="right"/>
              <w:rPr>
                <w:rFonts w:ascii="Arial" w:hAnsi="Arial" w:cs="Arial"/>
                <w:b/>
                <w:sz w:val="22"/>
              </w:rPr>
            </w:pPr>
          </w:p>
        </w:tc>
        <w:tc>
          <w:tcPr>
            <w:tcW w:w="1371" w:type="dxa"/>
          </w:tcPr>
          <w:p w14:paraId="6A4BC58B" w14:textId="77777777" w:rsidR="00D969B4" w:rsidRPr="004046D2" w:rsidRDefault="00FF6C01" w:rsidP="00D969B4">
            <w:pPr>
              <w:pStyle w:val="ListParagraph"/>
              <w:ind w:left="0"/>
              <w:jc w:val="right"/>
              <w:rPr>
                <w:rFonts w:ascii="Arial" w:hAnsi="Arial" w:cs="Arial"/>
                <w:b/>
                <w:sz w:val="22"/>
              </w:rPr>
            </w:pPr>
            <w:r>
              <w:rPr>
                <w:rFonts w:ascii="Arial" w:hAnsi="Arial" w:cs="Arial"/>
                <w:b/>
                <w:sz w:val="22"/>
              </w:rPr>
              <w:t>201</w:t>
            </w:r>
            <w:r w:rsidR="00B036C2">
              <w:rPr>
                <w:rFonts w:ascii="Arial" w:hAnsi="Arial" w:cs="Arial"/>
                <w:b/>
                <w:sz w:val="22"/>
              </w:rPr>
              <w:t>6</w:t>
            </w:r>
            <w:r w:rsidR="00D969B4" w:rsidRPr="004046D2">
              <w:rPr>
                <w:rFonts w:ascii="Arial" w:hAnsi="Arial" w:cs="Arial"/>
                <w:b/>
                <w:sz w:val="22"/>
              </w:rPr>
              <w:t>/1</w:t>
            </w:r>
            <w:r w:rsidR="00B036C2">
              <w:rPr>
                <w:rFonts w:ascii="Arial" w:hAnsi="Arial" w:cs="Arial"/>
                <w:b/>
                <w:sz w:val="22"/>
              </w:rPr>
              <w:t>7</w:t>
            </w:r>
          </w:p>
        </w:tc>
      </w:tr>
      <w:tr w:rsidR="00D969B4" w14:paraId="384A6896" w14:textId="77777777" w:rsidTr="00D969B4">
        <w:tc>
          <w:tcPr>
            <w:tcW w:w="5092" w:type="dxa"/>
          </w:tcPr>
          <w:p w14:paraId="5D203277" w14:textId="77777777" w:rsidR="00D969B4" w:rsidRDefault="00D969B4" w:rsidP="004046D2">
            <w:pPr>
              <w:pStyle w:val="ListParagraph"/>
              <w:ind w:left="0"/>
              <w:jc w:val="both"/>
              <w:rPr>
                <w:rFonts w:ascii="Arial" w:hAnsi="Arial" w:cs="Arial"/>
                <w:sz w:val="22"/>
              </w:rPr>
            </w:pPr>
          </w:p>
        </w:tc>
        <w:tc>
          <w:tcPr>
            <w:tcW w:w="1276" w:type="dxa"/>
          </w:tcPr>
          <w:p w14:paraId="373CE4C2" w14:textId="77777777" w:rsidR="00D969B4" w:rsidRPr="004046D2" w:rsidRDefault="00D969B4" w:rsidP="00D969B4">
            <w:pPr>
              <w:pStyle w:val="ListParagraph"/>
              <w:ind w:left="0"/>
              <w:rPr>
                <w:rFonts w:ascii="Arial" w:hAnsi="Arial" w:cs="Arial"/>
                <w:b/>
                <w:sz w:val="22"/>
              </w:rPr>
            </w:pPr>
            <w:r>
              <w:rPr>
                <w:rFonts w:ascii="Arial" w:hAnsi="Arial" w:cs="Arial"/>
                <w:b/>
                <w:sz w:val="22"/>
              </w:rPr>
              <w:t xml:space="preserve">            </w:t>
            </w:r>
            <w:r w:rsidRPr="004046D2">
              <w:rPr>
                <w:rFonts w:ascii="Arial" w:hAnsi="Arial" w:cs="Arial"/>
                <w:b/>
                <w:sz w:val="22"/>
              </w:rPr>
              <w:t>£</w:t>
            </w:r>
          </w:p>
        </w:tc>
        <w:tc>
          <w:tcPr>
            <w:tcW w:w="567" w:type="dxa"/>
          </w:tcPr>
          <w:p w14:paraId="3620C509" w14:textId="77777777" w:rsidR="00D969B4" w:rsidRPr="004046D2" w:rsidRDefault="00D969B4" w:rsidP="00D969B4">
            <w:pPr>
              <w:pStyle w:val="ListParagraph"/>
              <w:ind w:left="0"/>
              <w:rPr>
                <w:rFonts w:ascii="Arial" w:hAnsi="Arial" w:cs="Arial"/>
                <w:b/>
                <w:sz w:val="22"/>
              </w:rPr>
            </w:pPr>
          </w:p>
        </w:tc>
        <w:tc>
          <w:tcPr>
            <w:tcW w:w="1371" w:type="dxa"/>
          </w:tcPr>
          <w:p w14:paraId="2233CCF4" w14:textId="77777777" w:rsidR="00D969B4" w:rsidRPr="004046D2" w:rsidRDefault="00D969B4" w:rsidP="00D969B4">
            <w:pPr>
              <w:pStyle w:val="ListParagraph"/>
              <w:ind w:left="0"/>
              <w:rPr>
                <w:rFonts w:ascii="Arial" w:hAnsi="Arial" w:cs="Arial"/>
                <w:b/>
                <w:sz w:val="22"/>
              </w:rPr>
            </w:pPr>
            <w:r>
              <w:rPr>
                <w:rFonts w:ascii="Arial" w:hAnsi="Arial" w:cs="Arial"/>
                <w:b/>
                <w:sz w:val="22"/>
              </w:rPr>
              <w:t xml:space="preserve">               </w:t>
            </w:r>
            <w:r w:rsidRPr="004046D2">
              <w:rPr>
                <w:rFonts w:ascii="Arial" w:hAnsi="Arial" w:cs="Arial"/>
                <w:b/>
                <w:sz w:val="22"/>
              </w:rPr>
              <w:t>£</w:t>
            </w:r>
          </w:p>
        </w:tc>
      </w:tr>
      <w:tr w:rsidR="00D969B4" w14:paraId="00548136" w14:textId="77777777" w:rsidTr="00D969B4">
        <w:tc>
          <w:tcPr>
            <w:tcW w:w="5092" w:type="dxa"/>
          </w:tcPr>
          <w:p w14:paraId="199B01F6" w14:textId="77777777" w:rsidR="00D969B4" w:rsidRDefault="00D969B4" w:rsidP="004046D2">
            <w:pPr>
              <w:pStyle w:val="ListParagraph"/>
              <w:ind w:left="0"/>
              <w:jc w:val="both"/>
              <w:rPr>
                <w:rFonts w:ascii="Arial" w:hAnsi="Arial" w:cs="Arial"/>
                <w:sz w:val="22"/>
              </w:rPr>
            </w:pPr>
            <w:r>
              <w:rPr>
                <w:rFonts w:ascii="Arial" w:hAnsi="Arial" w:cs="Arial"/>
                <w:sz w:val="22"/>
              </w:rPr>
              <w:t>Excursions</w:t>
            </w:r>
          </w:p>
        </w:tc>
        <w:tc>
          <w:tcPr>
            <w:tcW w:w="1276" w:type="dxa"/>
          </w:tcPr>
          <w:p w14:paraId="6AA6E812" w14:textId="77777777" w:rsidR="00D969B4" w:rsidRPr="00C32546" w:rsidRDefault="00D969B4" w:rsidP="00D969B4">
            <w:pPr>
              <w:pStyle w:val="ListParagraph"/>
              <w:ind w:left="0"/>
              <w:jc w:val="right"/>
              <w:rPr>
                <w:rFonts w:ascii="Arial" w:hAnsi="Arial" w:cs="Arial"/>
                <w:sz w:val="22"/>
              </w:rPr>
            </w:pPr>
            <w:r w:rsidRPr="00C32546">
              <w:rPr>
                <w:rFonts w:ascii="Arial" w:hAnsi="Arial" w:cs="Arial"/>
                <w:sz w:val="22"/>
              </w:rPr>
              <w:t>1,</w:t>
            </w:r>
            <w:r w:rsidR="009270D4" w:rsidRPr="00C32546">
              <w:rPr>
                <w:rFonts w:ascii="Arial" w:hAnsi="Arial" w:cs="Arial"/>
                <w:sz w:val="22"/>
              </w:rPr>
              <w:t>3</w:t>
            </w:r>
            <w:r w:rsidR="00C32546" w:rsidRPr="00C32546">
              <w:rPr>
                <w:rFonts w:ascii="Arial" w:hAnsi="Arial" w:cs="Arial"/>
                <w:sz w:val="22"/>
              </w:rPr>
              <w:t>0</w:t>
            </w:r>
            <w:r w:rsidR="009270D4" w:rsidRPr="00C32546">
              <w:rPr>
                <w:rFonts w:ascii="Arial" w:hAnsi="Arial" w:cs="Arial"/>
                <w:sz w:val="22"/>
              </w:rPr>
              <w:t>0</w:t>
            </w:r>
          </w:p>
        </w:tc>
        <w:tc>
          <w:tcPr>
            <w:tcW w:w="567" w:type="dxa"/>
          </w:tcPr>
          <w:p w14:paraId="2021F31A" w14:textId="77777777" w:rsidR="00D969B4" w:rsidRDefault="00D969B4" w:rsidP="00D969B4">
            <w:pPr>
              <w:pStyle w:val="ListParagraph"/>
              <w:ind w:left="0"/>
              <w:jc w:val="right"/>
              <w:rPr>
                <w:rFonts w:ascii="Arial" w:hAnsi="Arial" w:cs="Arial"/>
                <w:sz w:val="22"/>
              </w:rPr>
            </w:pPr>
          </w:p>
        </w:tc>
        <w:tc>
          <w:tcPr>
            <w:tcW w:w="1371" w:type="dxa"/>
          </w:tcPr>
          <w:p w14:paraId="5177E9E3" w14:textId="77777777" w:rsidR="00D969B4" w:rsidRDefault="00FF6C01" w:rsidP="00D969B4">
            <w:pPr>
              <w:pStyle w:val="ListParagraph"/>
              <w:ind w:left="0"/>
              <w:jc w:val="right"/>
              <w:rPr>
                <w:rFonts w:ascii="Arial" w:hAnsi="Arial" w:cs="Arial"/>
                <w:sz w:val="22"/>
              </w:rPr>
            </w:pPr>
            <w:r>
              <w:rPr>
                <w:rFonts w:ascii="Arial" w:hAnsi="Arial" w:cs="Arial"/>
                <w:sz w:val="22"/>
              </w:rPr>
              <w:t>1,</w:t>
            </w:r>
            <w:r w:rsidR="00B036C2">
              <w:rPr>
                <w:rFonts w:ascii="Arial" w:hAnsi="Arial" w:cs="Arial"/>
                <w:sz w:val="22"/>
              </w:rPr>
              <w:t>082</w:t>
            </w:r>
          </w:p>
        </w:tc>
      </w:tr>
      <w:tr w:rsidR="00D969B4" w14:paraId="12AAE5D8" w14:textId="77777777" w:rsidTr="00D969B4">
        <w:tc>
          <w:tcPr>
            <w:tcW w:w="5092" w:type="dxa"/>
          </w:tcPr>
          <w:p w14:paraId="44ED9CA1" w14:textId="77777777" w:rsidR="00D969B4" w:rsidRDefault="00D969B4" w:rsidP="004046D2">
            <w:pPr>
              <w:pStyle w:val="ListParagraph"/>
              <w:ind w:left="0"/>
              <w:jc w:val="both"/>
              <w:rPr>
                <w:rFonts w:ascii="Arial" w:hAnsi="Arial" w:cs="Arial"/>
                <w:sz w:val="22"/>
              </w:rPr>
            </w:pPr>
            <w:r>
              <w:rPr>
                <w:rFonts w:ascii="Arial" w:hAnsi="Arial" w:cs="Arial"/>
                <w:sz w:val="22"/>
              </w:rPr>
              <w:t>Printing, postage &amp; stationery</w:t>
            </w:r>
          </w:p>
        </w:tc>
        <w:tc>
          <w:tcPr>
            <w:tcW w:w="1276" w:type="dxa"/>
          </w:tcPr>
          <w:p w14:paraId="6A9EA62D" w14:textId="77777777" w:rsidR="00D969B4" w:rsidRPr="00C32546" w:rsidRDefault="009270D4" w:rsidP="00D969B4">
            <w:pPr>
              <w:pStyle w:val="ListParagraph"/>
              <w:ind w:left="0"/>
              <w:jc w:val="right"/>
              <w:rPr>
                <w:rFonts w:ascii="Arial" w:hAnsi="Arial" w:cs="Arial"/>
                <w:sz w:val="22"/>
              </w:rPr>
            </w:pPr>
            <w:r w:rsidRPr="00C32546">
              <w:rPr>
                <w:rFonts w:ascii="Arial" w:hAnsi="Arial" w:cs="Arial"/>
                <w:sz w:val="22"/>
              </w:rPr>
              <w:t>1.818</w:t>
            </w:r>
          </w:p>
        </w:tc>
        <w:tc>
          <w:tcPr>
            <w:tcW w:w="567" w:type="dxa"/>
          </w:tcPr>
          <w:p w14:paraId="635A04D5" w14:textId="77777777" w:rsidR="00D969B4" w:rsidRDefault="00D969B4" w:rsidP="00D969B4">
            <w:pPr>
              <w:pStyle w:val="ListParagraph"/>
              <w:ind w:left="0"/>
              <w:jc w:val="right"/>
              <w:rPr>
                <w:rFonts w:ascii="Arial" w:hAnsi="Arial" w:cs="Arial"/>
                <w:sz w:val="22"/>
              </w:rPr>
            </w:pPr>
          </w:p>
        </w:tc>
        <w:tc>
          <w:tcPr>
            <w:tcW w:w="1371" w:type="dxa"/>
          </w:tcPr>
          <w:p w14:paraId="0F783C38" w14:textId="77777777" w:rsidR="00D969B4" w:rsidRDefault="00B036C2" w:rsidP="00D969B4">
            <w:pPr>
              <w:pStyle w:val="ListParagraph"/>
              <w:ind w:left="0"/>
              <w:jc w:val="right"/>
              <w:rPr>
                <w:rFonts w:ascii="Arial" w:hAnsi="Arial" w:cs="Arial"/>
                <w:sz w:val="22"/>
              </w:rPr>
            </w:pPr>
            <w:r>
              <w:rPr>
                <w:rFonts w:ascii="Arial" w:hAnsi="Arial" w:cs="Arial"/>
                <w:sz w:val="22"/>
              </w:rPr>
              <w:t>2,485</w:t>
            </w:r>
          </w:p>
        </w:tc>
      </w:tr>
      <w:tr w:rsidR="00D969B4" w14:paraId="726424E4" w14:textId="77777777" w:rsidTr="00D969B4">
        <w:tc>
          <w:tcPr>
            <w:tcW w:w="5092" w:type="dxa"/>
          </w:tcPr>
          <w:p w14:paraId="41405D78" w14:textId="77777777" w:rsidR="00D969B4" w:rsidRDefault="00D969B4" w:rsidP="004046D2">
            <w:pPr>
              <w:pStyle w:val="ListParagraph"/>
              <w:ind w:left="0"/>
              <w:jc w:val="both"/>
              <w:rPr>
                <w:rFonts w:ascii="Arial" w:hAnsi="Arial" w:cs="Arial"/>
                <w:sz w:val="22"/>
              </w:rPr>
            </w:pPr>
            <w:r>
              <w:rPr>
                <w:rFonts w:ascii="Arial" w:hAnsi="Arial" w:cs="Arial"/>
                <w:sz w:val="22"/>
              </w:rPr>
              <w:t>Hire of Hall/Room</w:t>
            </w:r>
          </w:p>
        </w:tc>
        <w:tc>
          <w:tcPr>
            <w:tcW w:w="1276" w:type="dxa"/>
          </w:tcPr>
          <w:p w14:paraId="5D4EA1CE" w14:textId="77777777" w:rsidR="00D969B4" w:rsidRPr="00C32546" w:rsidRDefault="009270D4" w:rsidP="00D969B4">
            <w:pPr>
              <w:pStyle w:val="ListParagraph"/>
              <w:ind w:left="0"/>
              <w:jc w:val="right"/>
              <w:rPr>
                <w:rFonts w:ascii="Arial" w:hAnsi="Arial" w:cs="Arial"/>
                <w:sz w:val="22"/>
              </w:rPr>
            </w:pPr>
            <w:r w:rsidRPr="00C32546">
              <w:rPr>
                <w:rFonts w:ascii="Arial" w:hAnsi="Arial" w:cs="Arial"/>
                <w:sz w:val="22"/>
              </w:rPr>
              <w:t>601</w:t>
            </w:r>
          </w:p>
        </w:tc>
        <w:tc>
          <w:tcPr>
            <w:tcW w:w="567" w:type="dxa"/>
          </w:tcPr>
          <w:p w14:paraId="2CA2342E" w14:textId="77777777" w:rsidR="00D969B4" w:rsidRDefault="00D969B4" w:rsidP="00D969B4">
            <w:pPr>
              <w:pStyle w:val="ListParagraph"/>
              <w:ind w:left="0"/>
              <w:jc w:val="right"/>
              <w:rPr>
                <w:rFonts w:ascii="Arial" w:hAnsi="Arial" w:cs="Arial"/>
                <w:sz w:val="22"/>
              </w:rPr>
            </w:pPr>
          </w:p>
        </w:tc>
        <w:tc>
          <w:tcPr>
            <w:tcW w:w="1371" w:type="dxa"/>
          </w:tcPr>
          <w:p w14:paraId="65B8821B" w14:textId="77777777" w:rsidR="00D969B4" w:rsidRDefault="00FF6C01" w:rsidP="00D969B4">
            <w:pPr>
              <w:pStyle w:val="ListParagraph"/>
              <w:ind w:left="0"/>
              <w:jc w:val="right"/>
              <w:rPr>
                <w:rFonts w:ascii="Arial" w:hAnsi="Arial" w:cs="Arial"/>
                <w:sz w:val="22"/>
              </w:rPr>
            </w:pPr>
            <w:r>
              <w:rPr>
                <w:rFonts w:ascii="Arial" w:hAnsi="Arial" w:cs="Arial"/>
                <w:sz w:val="22"/>
              </w:rPr>
              <w:t>5</w:t>
            </w:r>
            <w:r w:rsidR="00B036C2">
              <w:rPr>
                <w:rFonts w:ascii="Arial" w:hAnsi="Arial" w:cs="Arial"/>
                <w:sz w:val="22"/>
              </w:rPr>
              <w:t>7</w:t>
            </w:r>
            <w:r>
              <w:rPr>
                <w:rFonts w:ascii="Arial" w:hAnsi="Arial" w:cs="Arial"/>
                <w:sz w:val="22"/>
              </w:rPr>
              <w:t>6</w:t>
            </w:r>
          </w:p>
        </w:tc>
      </w:tr>
      <w:tr w:rsidR="00D969B4" w14:paraId="40157523" w14:textId="77777777" w:rsidTr="00D969B4">
        <w:tc>
          <w:tcPr>
            <w:tcW w:w="5092" w:type="dxa"/>
          </w:tcPr>
          <w:p w14:paraId="06E82BED" w14:textId="77777777" w:rsidR="00D969B4" w:rsidRDefault="00D969B4" w:rsidP="004046D2">
            <w:pPr>
              <w:pStyle w:val="ListParagraph"/>
              <w:ind w:left="0"/>
              <w:jc w:val="both"/>
              <w:rPr>
                <w:rFonts w:ascii="Arial" w:hAnsi="Arial" w:cs="Arial"/>
                <w:sz w:val="22"/>
              </w:rPr>
            </w:pPr>
            <w:r>
              <w:rPr>
                <w:rFonts w:ascii="Arial" w:hAnsi="Arial" w:cs="Arial"/>
                <w:sz w:val="22"/>
              </w:rPr>
              <w:t>Lectures</w:t>
            </w:r>
          </w:p>
        </w:tc>
        <w:tc>
          <w:tcPr>
            <w:tcW w:w="1276" w:type="dxa"/>
          </w:tcPr>
          <w:p w14:paraId="13E9E88F" w14:textId="77777777" w:rsidR="00D969B4" w:rsidRPr="00C32546" w:rsidRDefault="009270D4" w:rsidP="00D969B4">
            <w:pPr>
              <w:pStyle w:val="ListParagraph"/>
              <w:ind w:left="0"/>
              <w:jc w:val="right"/>
              <w:rPr>
                <w:rFonts w:ascii="Arial" w:hAnsi="Arial" w:cs="Arial"/>
                <w:sz w:val="22"/>
              </w:rPr>
            </w:pPr>
            <w:r w:rsidRPr="00C32546">
              <w:rPr>
                <w:rFonts w:ascii="Arial" w:hAnsi="Arial" w:cs="Arial"/>
                <w:sz w:val="22"/>
              </w:rPr>
              <w:t>563</w:t>
            </w:r>
          </w:p>
        </w:tc>
        <w:tc>
          <w:tcPr>
            <w:tcW w:w="567" w:type="dxa"/>
          </w:tcPr>
          <w:p w14:paraId="0F8B780A" w14:textId="77777777" w:rsidR="00D969B4" w:rsidRDefault="00D969B4" w:rsidP="00D969B4">
            <w:pPr>
              <w:pStyle w:val="ListParagraph"/>
              <w:ind w:left="0"/>
              <w:jc w:val="right"/>
              <w:rPr>
                <w:rFonts w:ascii="Arial" w:hAnsi="Arial" w:cs="Arial"/>
                <w:sz w:val="22"/>
              </w:rPr>
            </w:pPr>
          </w:p>
        </w:tc>
        <w:tc>
          <w:tcPr>
            <w:tcW w:w="1371" w:type="dxa"/>
          </w:tcPr>
          <w:p w14:paraId="7488D30C" w14:textId="77777777" w:rsidR="00D969B4" w:rsidRDefault="00FF6C01" w:rsidP="00D969B4">
            <w:pPr>
              <w:pStyle w:val="ListParagraph"/>
              <w:ind w:left="0"/>
              <w:jc w:val="right"/>
              <w:rPr>
                <w:rFonts w:ascii="Arial" w:hAnsi="Arial" w:cs="Arial"/>
                <w:sz w:val="22"/>
              </w:rPr>
            </w:pPr>
            <w:r>
              <w:rPr>
                <w:rFonts w:ascii="Arial" w:hAnsi="Arial" w:cs="Arial"/>
                <w:sz w:val="22"/>
              </w:rPr>
              <w:t>3</w:t>
            </w:r>
            <w:r w:rsidR="00B036C2">
              <w:rPr>
                <w:rFonts w:ascii="Arial" w:hAnsi="Arial" w:cs="Arial"/>
                <w:sz w:val="22"/>
              </w:rPr>
              <w:t>57</w:t>
            </w:r>
          </w:p>
        </w:tc>
      </w:tr>
      <w:tr w:rsidR="00D969B4" w14:paraId="7E592E59" w14:textId="77777777" w:rsidTr="00D969B4">
        <w:tc>
          <w:tcPr>
            <w:tcW w:w="5092" w:type="dxa"/>
          </w:tcPr>
          <w:p w14:paraId="123B8A46" w14:textId="77777777" w:rsidR="00D969B4" w:rsidRDefault="00D969B4" w:rsidP="004046D2">
            <w:pPr>
              <w:pStyle w:val="ListParagraph"/>
              <w:ind w:left="0"/>
              <w:jc w:val="both"/>
              <w:rPr>
                <w:rFonts w:ascii="Arial" w:hAnsi="Arial" w:cs="Arial"/>
                <w:sz w:val="22"/>
              </w:rPr>
            </w:pPr>
            <w:r>
              <w:rPr>
                <w:rFonts w:ascii="Arial" w:hAnsi="Arial" w:cs="Arial"/>
                <w:sz w:val="22"/>
              </w:rPr>
              <w:t>Subscriptions</w:t>
            </w:r>
          </w:p>
        </w:tc>
        <w:tc>
          <w:tcPr>
            <w:tcW w:w="1276" w:type="dxa"/>
          </w:tcPr>
          <w:p w14:paraId="113448A5" w14:textId="77777777" w:rsidR="00D969B4" w:rsidRPr="00C32546" w:rsidRDefault="00D969B4" w:rsidP="00D969B4">
            <w:pPr>
              <w:pStyle w:val="ListParagraph"/>
              <w:ind w:left="0"/>
              <w:jc w:val="right"/>
              <w:rPr>
                <w:rFonts w:ascii="Arial" w:hAnsi="Arial" w:cs="Arial"/>
                <w:sz w:val="22"/>
              </w:rPr>
            </w:pPr>
            <w:r w:rsidRPr="00C32546">
              <w:rPr>
                <w:rFonts w:ascii="Arial" w:hAnsi="Arial" w:cs="Arial"/>
                <w:sz w:val="22"/>
              </w:rPr>
              <w:t>1</w:t>
            </w:r>
            <w:r w:rsidR="009270D4" w:rsidRPr="00C32546">
              <w:rPr>
                <w:rFonts w:ascii="Arial" w:hAnsi="Arial" w:cs="Arial"/>
                <w:sz w:val="22"/>
              </w:rPr>
              <w:t>47</w:t>
            </w:r>
          </w:p>
        </w:tc>
        <w:tc>
          <w:tcPr>
            <w:tcW w:w="567" w:type="dxa"/>
          </w:tcPr>
          <w:p w14:paraId="1DD391AC" w14:textId="77777777" w:rsidR="00D969B4" w:rsidRDefault="00D969B4" w:rsidP="00D969B4">
            <w:pPr>
              <w:pStyle w:val="ListParagraph"/>
              <w:ind w:left="0"/>
              <w:jc w:val="right"/>
              <w:rPr>
                <w:rFonts w:ascii="Arial" w:hAnsi="Arial" w:cs="Arial"/>
                <w:sz w:val="22"/>
              </w:rPr>
            </w:pPr>
          </w:p>
        </w:tc>
        <w:tc>
          <w:tcPr>
            <w:tcW w:w="1371" w:type="dxa"/>
          </w:tcPr>
          <w:p w14:paraId="58884202" w14:textId="77777777" w:rsidR="00D969B4" w:rsidRDefault="00FF6C01" w:rsidP="00D969B4">
            <w:pPr>
              <w:pStyle w:val="ListParagraph"/>
              <w:ind w:left="0"/>
              <w:jc w:val="right"/>
              <w:rPr>
                <w:rFonts w:ascii="Arial" w:hAnsi="Arial" w:cs="Arial"/>
                <w:sz w:val="22"/>
              </w:rPr>
            </w:pPr>
            <w:r>
              <w:rPr>
                <w:rFonts w:ascii="Arial" w:hAnsi="Arial" w:cs="Arial"/>
                <w:sz w:val="22"/>
              </w:rPr>
              <w:t>1</w:t>
            </w:r>
            <w:r w:rsidR="00B036C2">
              <w:rPr>
                <w:rFonts w:ascii="Arial" w:hAnsi="Arial" w:cs="Arial"/>
                <w:sz w:val="22"/>
              </w:rPr>
              <w:t>89</w:t>
            </w:r>
          </w:p>
        </w:tc>
      </w:tr>
      <w:tr w:rsidR="00D969B4" w14:paraId="4D704E82" w14:textId="77777777" w:rsidTr="00D969B4">
        <w:tc>
          <w:tcPr>
            <w:tcW w:w="5092" w:type="dxa"/>
          </w:tcPr>
          <w:p w14:paraId="3E54148D" w14:textId="77777777" w:rsidR="00D969B4" w:rsidRDefault="00D969B4" w:rsidP="004046D2">
            <w:pPr>
              <w:pStyle w:val="ListParagraph"/>
              <w:ind w:left="0"/>
              <w:jc w:val="both"/>
              <w:rPr>
                <w:rFonts w:ascii="Arial" w:hAnsi="Arial" w:cs="Arial"/>
                <w:sz w:val="22"/>
              </w:rPr>
            </w:pPr>
            <w:r>
              <w:rPr>
                <w:rFonts w:ascii="Arial" w:hAnsi="Arial" w:cs="Arial"/>
                <w:sz w:val="22"/>
              </w:rPr>
              <w:t>Miscellaneous Expenses</w:t>
            </w:r>
          </w:p>
        </w:tc>
        <w:tc>
          <w:tcPr>
            <w:tcW w:w="1276" w:type="dxa"/>
            <w:tcBorders>
              <w:bottom w:val="single" w:sz="4" w:space="0" w:color="auto"/>
            </w:tcBorders>
          </w:tcPr>
          <w:p w14:paraId="3AA547C1" w14:textId="77777777" w:rsidR="00D969B4" w:rsidRPr="00C32546" w:rsidRDefault="00FF6C01" w:rsidP="00D969B4">
            <w:pPr>
              <w:pStyle w:val="ListParagraph"/>
              <w:ind w:left="0"/>
              <w:jc w:val="right"/>
              <w:rPr>
                <w:rFonts w:ascii="Arial" w:hAnsi="Arial" w:cs="Arial"/>
                <w:sz w:val="22"/>
              </w:rPr>
            </w:pPr>
            <w:r w:rsidRPr="00C32546">
              <w:rPr>
                <w:rFonts w:ascii="Arial" w:hAnsi="Arial" w:cs="Arial"/>
                <w:sz w:val="22"/>
              </w:rPr>
              <w:t>1</w:t>
            </w:r>
            <w:r w:rsidR="00C32546" w:rsidRPr="00C32546">
              <w:rPr>
                <w:rFonts w:ascii="Arial" w:hAnsi="Arial" w:cs="Arial"/>
                <w:sz w:val="22"/>
              </w:rPr>
              <w:t>5</w:t>
            </w:r>
            <w:r w:rsidR="009270D4" w:rsidRPr="00C32546">
              <w:rPr>
                <w:rFonts w:ascii="Arial" w:hAnsi="Arial" w:cs="Arial"/>
                <w:sz w:val="22"/>
              </w:rPr>
              <w:t>1</w:t>
            </w:r>
          </w:p>
        </w:tc>
        <w:tc>
          <w:tcPr>
            <w:tcW w:w="567" w:type="dxa"/>
            <w:tcBorders>
              <w:bottom w:val="single" w:sz="4" w:space="0" w:color="auto"/>
            </w:tcBorders>
          </w:tcPr>
          <w:p w14:paraId="71BE8B7B" w14:textId="77777777" w:rsidR="00D969B4" w:rsidRDefault="00D969B4" w:rsidP="00D969B4">
            <w:pPr>
              <w:pStyle w:val="ListParagraph"/>
              <w:ind w:left="0"/>
              <w:jc w:val="right"/>
              <w:rPr>
                <w:rFonts w:ascii="Arial" w:hAnsi="Arial" w:cs="Arial"/>
                <w:sz w:val="22"/>
              </w:rPr>
            </w:pPr>
          </w:p>
        </w:tc>
        <w:tc>
          <w:tcPr>
            <w:tcW w:w="1371" w:type="dxa"/>
            <w:tcBorders>
              <w:bottom w:val="single" w:sz="4" w:space="0" w:color="auto"/>
            </w:tcBorders>
          </w:tcPr>
          <w:p w14:paraId="35F9DBC1" w14:textId="77777777" w:rsidR="00D969B4" w:rsidRDefault="00B036C2" w:rsidP="00D969B4">
            <w:pPr>
              <w:pStyle w:val="ListParagraph"/>
              <w:ind w:left="0"/>
              <w:jc w:val="right"/>
              <w:rPr>
                <w:rFonts w:ascii="Arial" w:hAnsi="Arial" w:cs="Arial"/>
                <w:sz w:val="22"/>
              </w:rPr>
            </w:pPr>
            <w:r>
              <w:rPr>
                <w:rFonts w:ascii="Arial" w:hAnsi="Arial" w:cs="Arial"/>
                <w:sz w:val="22"/>
              </w:rPr>
              <w:t>143</w:t>
            </w:r>
          </w:p>
        </w:tc>
      </w:tr>
      <w:tr w:rsidR="00D969B4" w14:paraId="6C3B5104" w14:textId="77777777" w:rsidTr="00373E26">
        <w:tc>
          <w:tcPr>
            <w:tcW w:w="5092" w:type="dxa"/>
          </w:tcPr>
          <w:p w14:paraId="6880B16F" w14:textId="77777777" w:rsidR="00D969B4" w:rsidRDefault="00D969B4" w:rsidP="004046D2">
            <w:pPr>
              <w:pStyle w:val="ListParagraph"/>
              <w:ind w:left="0"/>
              <w:jc w:val="both"/>
              <w:rPr>
                <w:rFonts w:ascii="Arial" w:hAnsi="Arial" w:cs="Arial"/>
                <w:sz w:val="22"/>
              </w:rPr>
            </w:pPr>
          </w:p>
        </w:tc>
        <w:tc>
          <w:tcPr>
            <w:tcW w:w="1276" w:type="dxa"/>
            <w:tcBorders>
              <w:top w:val="single" w:sz="4" w:space="0" w:color="auto"/>
            </w:tcBorders>
          </w:tcPr>
          <w:p w14:paraId="2C23D1DB" w14:textId="77777777" w:rsidR="00D969B4" w:rsidRPr="00C32546" w:rsidRDefault="00D969B4" w:rsidP="00D969B4">
            <w:pPr>
              <w:pStyle w:val="ListParagraph"/>
              <w:ind w:left="0"/>
              <w:jc w:val="right"/>
              <w:rPr>
                <w:rFonts w:ascii="Arial" w:hAnsi="Arial" w:cs="Arial"/>
                <w:sz w:val="22"/>
              </w:rPr>
            </w:pPr>
          </w:p>
        </w:tc>
        <w:tc>
          <w:tcPr>
            <w:tcW w:w="567" w:type="dxa"/>
            <w:tcBorders>
              <w:top w:val="single" w:sz="4" w:space="0" w:color="auto"/>
            </w:tcBorders>
          </w:tcPr>
          <w:p w14:paraId="753692ED" w14:textId="77777777" w:rsidR="00D969B4" w:rsidRDefault="00D969B4" w:rsidP="00D969B4">
            <w:pPr>
              <w:pStyle w:val="ListParagraph"/>
              <w:ind w:left="0"/>
              <w:jc w:val="right"/>
              <w:rPr>
                <w:rFonts w:ascii="Arial" w:hAnsi="Arial" w:cs="Arial"/>
                <w:sz w:val="22"/>
              </w:rPr>
            </w:pPr>
          </w:p>
        </w:tc>
        <w:tc>
          <w:tcPr>
            <w:tcW w:w="1371" w:type="dxa"/>
            <w:tcBorders>
              <w:top w:val="single" w:sz="4" w:space="0" w:color="auto"/>
            </w:tcBorders>
          </w:tcPr>
          <w:p w14:paraId="49AF7C2B" w14:textId="77777777" w:rsidR="00D969B4" w:rsidRDefault="00D969B4" w:rsidP="00D969B4">
            <w:pPr>
              <w:pStyle w:val="ListParagraph"/>
              <w:ind w:left="0"/>
              <w:jc w:val="right"/>
              <w:rPr>
                <w:rFonts w:ascii="Arial" w:hAnsi="Arial" w:cs="Arial"/>
                <w:sz w:val="22"/>
              </w:rPr>
            </w:pPr>
          </w:p>
        </w:tc>
      </w:tr>
      <w:tr w:rsidR="00D969B4" w14:paraId="3A601B4B" w14:textId="77777777" w:rsidTr="00373E26">
        <w:tc>
          <w:tcPr>
            <w:tcW w:w="5092" w:type="dxa"/>
          </w:tcPr>
          <w:p w14:paraId="3A9FE6A9" w14:textId="77777777" w:rsidR="00D969B4" w:rsidRDefault="00D969B4" w:rsidP="004046D2">
            <w:pPr>
              <w:pStyle w:val="ListParagraph"/>
              <w:ind w:left="0"/>
              <w:jc w:val="both"/>
              <w:rPr>
                <w:rFonts w:ascii="Arial" w:hAnsi="Arial" w:cs="Arial"/>
                <w:sz w:val="22"/>
              </w:rPr>
            </w:pPr>
          </w:p>
        </w:tc>
        <w:tc>
          <w:tcPr>
            <w:tcW w:w="1276" w:type="dxa"/>
            <w:tcBorders>
              <w:bottom w:val="double" w:sz="4" w:space="0" w:color="auto"/>
            </w:tcBorders>
          </w:tcPr>
          <w:p w14:paraId="2360C3ED" w14:textId="77777777" w:rsidR="00D969B4" w:rsidRPr="00C32546" w:rsidRDefault="00FF6C01" w:rsidP="00D969B4">
            <w:pPr>
              <w:pStyle w:val="ListParagraph"/>
              <w:ind w:left="0"/>
              <w:jc w:val="right"/>
              <w:rPr>
                <w:rFonts w:ascii="Arial" w:hAnsi="Arial" w:cs="Arial"/>
                <w:sz w:val="22"/>
              </w:rPr>
            </w:pPr>
            <w:r w:rsidRPr="00C32546">
              <w:rPr>
                <w:rFonts w:ascii="Arial" w:hAnsi="Arial" w:cs="Arial"/>
                <w:sz w:val="22"/>
              </w:rPr>
              <w:t>4.</w:t>
            </w:r>
            <w:r w:rsidR="00C32546" w:rsidRPr="00C32546">
              <w:rPr>
                <w:rFonts w:ascii="Arial" w:hAnsi="Arial" w:cs="Arial"/>
                <w:sz w:val="22"/>
              </w:rPr>
              <w:t>580</w:t>
            </w:r>
          </w:p>
        </w:tc>
        <w:tc>
          <w:tcPr>
            <w:tcW w:w="567" w:type="dxa"/>
            <w:tcBorders>
              <w:bottom w:val="double" w:sz="4" w:space="0" w:color="auto"/>
            </w:tcBorders>
          </w:tcPr>
          <w:p w14:paraId="52492F77" w14:textId="77777777" w:rsidR="00D969B4" w:rsidRDefault="00D969B4" w:rsidP="00D969B4">
            <w:pPr>
              <w:pStyle w:val="ListParagraph"/>
              <w:ind w:left="0"/>
              <w:jc w:val="right"/>
              <w:rPr>
                <w:rFonts w:ascii="Arial" w:hAnsi="Arial" w:cs="Arial"/>
                <w:sz w:val="22"/>
              </w:rPr>
            </w:pPr>
          </w:p>
        </w:tc>
        <w:tc>
          <w:tcPr>
            <w:tcW w:w="1371" w:type="dxa"/>
            <w:tcBorders>
              <w:bottom w:val="double" w:sz="4" w:space="0" w:color="auto"/>
            </w:tcBorders>
          </w:tcPr>
          <w:p w14:paraId="5CAED64C" w14:textId="77777777" w:rsidR="00D969B4" w:rsidRDefault="00B036C2" w:rsidP="00D969B4">
            <w:pPr>
              <w:pStyle w:val="ListParagraph"/>
              <w:ind w:left="0"/>
              <w:jc w:val="right"/>
              <w:rPr>
                <w:rFonts w:ascii="Arial" w:hAnsi="Arial" w:cs="Arial"/>
                <w:sz w:val="22"/>
              </w:rPr>
            </w:pPr>
            <w:r>
              <w:rPr>
                <w:rFonts w:ascii="Arial" w:hAnsi="Arial" w:cs="Arial"/>
                <w:sz w:val="22"/>
              </w:rPr>
              <w:t>4</w:t>
            </w:r>
            <w:r w:rsidR="00D969B4">
              <w:rPr>
                <w:rFonts w:ascii="Arial" w:hAnsi="Arial" w:cs="Arial"/>
                <w:sz w:val="22"/>
              </w:rPr>
              <w:t>,</w:t>
            </w:r>
            <w:r>
              <w:rPr>
                <w:rFonts w:ascii="Arial" w:hAnsi="Arial" w:cs="Arial"/>
                <w:sz w:val="22"/>
              </w:rPr>
              <w:t>832</w:t>
            </w:r>
          </w:p>
        </w:tc>
      </w:tr>
      <w:tr w:rsidR="00D969B4" w14:paraId="31D22594" w14:textId="77777777" w:rsidTr="00373E26">
        <w:tc>
          <w:tcPr>
            <w:tcW w:w="5092" w:type="dxa"/>
          </w:tcPr>
          <w:p w14:paraId="1403E57D" w14:textId="77777777" w:rsidR="00D969B4" w:rsidRDefault="00D969B4" w:rsidP="004046D2">
            <w:pPr>
              <w:pStyle w:val="ListParagraph"/>
              <w:ind w:left="0"/>
              <w:jc w:val="both"/>
              <w:rPr>
                <w:rFonts w:ascii="Arial" w:hAnsi="Arial" w:cs="Arial"/>
                <w:sz w:val="22"/>
              </w:rPr>
            </w:pPr>
          </w:p>
        </w:tc>
        <w:tc>
          <w:tcPr>
            <w:tcW w:w="1276" w:type="dxa"/>
            <w:tcBorders>
              <w:top w:val="double" w:sz="4" w:space="0" w:color="auto"/>
            </w:tcBorders>
          </w:tcPr>
          <w:p w14:paraId="7487ACB2" w14:textId="77777777" w:rsidR="00D969B4" w:rsidRDefault="00D969B4" w:rsidP="00D969B4">
            <w:pPr>
              <w:pStyle w:val="ListParagraph"/>
              <w:ind w:left="0"/>
              <w:jc w:val="right"/>
              <w:rPr>
                <w:rFonts w:ascii="Arial" w:hAnsi="Arial" w:cs="Arial"/>
                <w:sz w:val="22"/>
              </w:rPr>
            </w:pPr>
          </w:p>
        </w:tc>
        <w:tc>
          <w:tcPr>
            <w:tcW w:w="567" w:type="dxa"/>
            <w:tcBorders>
              <w:top w:val="double" w:sz="4" w:space="0" w:color="auto"/>
            </w:tcBorders>
          </w:tcPr>
          <w:p w14:paraId="13F92306" w14:textId="77777777" w:rsidR="00D969B4" w:rsidRDefault="00D969B4" w:rsidP="00D969B4">
            <w:pPr>
              <w:pStyle w:val="ListParagraph"/>
              <w:ind w:left="0"/>
              <w:jc w:val="right"/>
              <w:rPr>
                <w:rFonts w:ascii="Arial" w:hAnsi="Arial" w:cs="Arial"/>
                <w:sz w:val="22"/>
              </w:rPr>
            </w:pPr>
          </w:p>
        </w:tc>
        <w:tc>
          <w:tcPr>
            <w:tcW w:w="1371" w:type="dxa"/>
            <w:tcBorders>
              <w:top w:val="double" w:sz="4" w:space="0" w:color="auto"/>
            </w:tcBorders>
          </w:tcPr>
          <w:p w14:paraId="57C1687B" w14:textId="77777777" w:rsidR="00D969B4" w:rsidRDefault="00D969B4" w:rsidP="00D969B4">
            <w:pPr>
              <w:pStyle w:val="ListParagraph"/>
              <w:ind w:left="0"/>
              <w:jc w:val="right"/>
              <w:rPr>
                <w:rFonts w:ascii="Arial" w:hAnsi="Arial" w:cs="Arial"/>
                <w:sz w:val="22"/>
              </w:rPr>
            </w:pPr>
          </w:p>
        </w:tc>
      </w:tr>
    </w:tbl>
    <w:p w14:paraId="65F87202" w14:textId="77777777" w:rsidR="004046D2" w:rsidRDefault="004046D2" w:rsidP="00D969B4">
      <w:pPr>
        <w:jc w:val="both"/>
        <w:rPr>
          <w:rFonts w:ascii="Arial" w:hAnsi="Arial" w:cs="Arial"/>
          <w:sz w:val="22"/>
        </w:rPr>
      </w:pPr>
    </w:p>
    <w:p w14:paraId="073AAF5D" w14:textId="77777777" w:rsidR="00D969B4" w:rsidRDefault="00D969B4" w:rsidP="00D969B4">
      <w:pPr>
        <w:jc w:val="both"/>
        <w:rPr>
          <w:rFonts w:ascii="Arial" w:hAnsi="Arial" w:cs="Arial"/>
          <w:sz w:val="22"/>
        </w:rPr>
      </w:pPr>
    </w:p>
    <w:p w14:paraId="71664731" w14:textId="77777777" w:rsidR="00D969B4" w:rsidRDefault="00D969B4" w:rsidP="00D969B4">
      <w:pPr>
        <w:pStyle w:val="ListParagraph"/>
        <w:numPr>
          <w:ilvl w:val="0"/>
          <w:numId w:val="2"/>
        </w:numPr>
        <w:jc w:val="both"/>
        <w:rPr>
          <w:rFonts w:ascii="Arial" w:hAnsi="Arial" w:cs="Arial"/>
          <w:sz w:val="22"/>
        </w:rPr>
      </w:pPr>
      <w:r>
        <w:rPr>
          <w:rFonts w:ascii="Arial" w:hAnsi="Arial" w:cs="Arial"/>
          <w:b/>
          <w:sz w:val="22"/>
        </w:rPr>
        <w:t>Governance Costs</w:t>
      </w:r>
    </w:p>
    <w:p w14:paraId="7BC61CC8" w14:textId="77777777" w:rsidR="00D969B4" w:rsidRPr="00D969B4" w:rsidRDefault="00D969B4" w:rsidP="00D969B4">
      <w:pPr>
        <w:ind w:left="720"/>
        <w:jc w:val="both"/>
        <w:rPr>
          <w:rFonts w:ascii="Arial" w:hAnsi="Arial" w:cs="Arial"/>
          <w:sz w:val="22"/>
        </w:rPr>
      </w:pPr>
      <w:r>
        <w:rPr>
          <w:rFonts w:ascii="Arial" w:hAnsi="Arial" w:cs="Arial"/>
          <w:sz w:val="22"/>
        </w:rPr>
        <w:t>No cha</w:t>
      </w:r>
      <w:r w:rsidR="00CC2497">
        <w:rPr>
          <w:rFonts w:ascii="Arial" w:hAnsi="Arial" w:cs="Arial"/>
          <w:sz w:val="22"/>
        </w:rPr>
        <w:t>r</w:t>
      </w:r>
      <w:r>
        <w:rPr>
          <w:rFonts w:ascii="Arial" w:hAnsi="Arial" w:cs="Arial"/>
          <w:sz w:val="22"/>
        </w:rPr>
        <w:t>ge has been made by the Independent Examiner.</w:t>
      </w:r>
    </w:p>
    <w:p w14:paraId="7A4B19C4" w14:textId="77777777" w:rsidR="004046D2" w:rsidRDefault="004046D2" w:rsidP="004046D2">
      <w:pPr>
        <w:pStyle w:val="ListParagraph"/>
        <w:jc w:val="both"/>
        <w:rPr>
          <w:rFonts w:ascii="Arial" w:hAnsi="Arial" w:cs="Arial"/>
          <w:sz w:val="22"/>
        </w:rPr>
      </w:pPr>
    </w:p>
    <w:p w14:paraId="2E2870CF" w14:textId="77777777" w:rsidR="004046D2" w:rsidRPr="004046D2" w:rsidRDefault="004046D2" w:rsidP="004046D2">
      <w:pPr>
        <w:pStyle w:val="ListParagraph"/>
        <w:rPr>
          <w:rFonts w:ascii="Arial" w:hAnsi="Arial" w:cs="Arial"/>
          <w:sz w:val="22"/>
        </w:rPr>
      </w:pPr>
    </w:p>
    <w:p w14:paraId="607C91BC" w14:textId="77777777" w:rsidR="00E034C4" w:rsidRPr="00E034C4" w:rsidRDefault="00E034C4" w:rsidP="00E034C4">
      <w:pPr>
        <w:rPr>
          <w:rFonts w:ascii="Arial" w:hAnsi="Arial" w:cs="Arial"/>
          <w:sz w:val="22"/>
        </w:rPr>
      </w:pPr>
      <w:bookmarkStart w:id="0" w:name="_GoBack"/>
      <w:bookmarkEnd w:id="0"/>
    </w:p>
    <w:sectPr w:rsidR="00E034C4" w:rsidRPr="00E034C4" w:rsidSect="003F142C">
      <w:pgSz w:w="11906" w:h="16838"/>
      <w:pgMar w:top="851" w:right="851"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9B4BD5"/>
    <w:multiLevelType w:val="hybridMultilevel"/>
    <w:tmpl w:val="974CE98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7B8119B"/>
    <w:multiLevelType w:val="hybridMultilevel"/>
    <w:tmpl w:val="E9D2BD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4D6B"/>
    <w:rsid w:val="00020694"/>
    <w:rsid w:val="000611E8"/>
    <w:rsid w:val="00070D1E"/>
    <w:rsid w:val="00081802"/>
    <w:rsid w:val="0008462D"/>
    <w:rsid w:val="000C1EC4"/>
    <w:rsid w:val="000D00B4"/>
    <w:rsid w:val="001D446B"/>
    <w:rsid w:val="001D71C3"/>
    <w:rsid w:val="001E75D0"/>
    <w:rsid w:val="002166E1"/>
    <w:rsid w:val="003019F3"/>
    <w:rsid w:val="00304F60"/>
    <w:rsid w:val="0033609E"/>
    <w:rsid w:val="0034440C"/>
    <w:rsid w:val="00353FDB"/>
    <w:rsid w:val="00355EB3"/>
    <w:rsid w:val="00373E26"/>
    <w:rsid w:val="003E4D6B"/>
    <w:rsid w:val="003F142C"/>
    <w:rsid w:val="004046D2"/>
    <w:rsid w:val="00486A07"/>
    <w:rsid w:val="004B144F"/>
    <w:rsid w:val="004F7EED"/>
    <w:rsid w:val="005473E7"/>
    <w:rsid w:val="005E2218"/>
    <w:rsid w:val="006052F3"/>
    <w:rsid w:val="00621CEB"/>
    <w:rsid w:val="00623CB7"/>
    <w:rsid w:val="00672219"/>
    <w:rsid w:val="0068266B"/>
    <w:rsid w:val="00692DAA"/>
    <w:rsid w:val="006C1D71"/>
    <w:rsid w:val="007347BB"/>
    <w:rsid w:val="008014B6"/>
    <w:rsid w:val="008811F8"/>
    <w:rsid w:val="00881CC0"/>
    <w:rsid w:val="008F2089"/>
    <w:rsid w:val="009270D4"/>
    <w:rsid w:val="00937EC5"/>
    <w:rsid w:val="00975369"/>
    <w:rsid w:val="00990624"/>
    <w:rsid w:val="00991F62"/>
    <w:rsid w:val="009D2630"/>
    <w:rsid w:val="009D5D3F"/>
    <w:rsid w:val="009F7E67"/>
    <w:rsid w:val="00A12F2B"/>
    <w:rsid w:val="00A42778"/>
    <w:rsid w:val="00A66C4E"/>
    <w:rsid w:val="00A75FC8"/>
    <w:rsid w:val="00A7612C"/>
    <w:rsid w:val="00A80162"/>
    <w:rsid w:val="00AA52BA"/>
    <w:rsid w:val="00AB4993"/>
    <w:rsid w:val="00AC495F"/>
    <w:rsid w:val="00AE654E"/>
    <w:rsid w:val="00AE6A09"/>
    <w:rsid w:val="00B02922"/>
    <w:rsid w:val="00B036C2"/>
    <w:rsid w:val="00B25600"/>
    <w:rsid w:val="00BA77F9"/>
    <w:rsid w:val="00BE2ECC"/>
    <w:rsid w:val="00BE7250"/>
    <w:rsid w:val="00C11F62"/>
    <w:rsid w:val="00C32546"/>
    <w:rsid w:val="00C55EF0"/>
    <w:rsid w:val="00C96F71"/>
    <w:rsid w:val="00CA6398"/>
    <w:rsid w:val="00CC2497"/>
    <w:rsid w:val="00CC33A1"/>
    <w:rsid w:val="00CD0EBC"/>
    <w:rsid w:val="00CD536A"/>
    <w:rsid w:val="00CF0E75"/>
    <w:rsid w:val="00D33501"/>
    <w:rsid w:val="00D51688"/>
    <w:rsid w:val="00D60185"/>
    <w:rsid w:val="00D73590"/>
    <w:rsid w:val="00D76A30"/>
    <w:rsid w:val="00D8075C"/>
    <w:rsid w:val="00D969B4"/>
    <w:rsid w:val="00DC75E3"/>
    <w:rsid w:val="00E034C4"/>
    <w:rsid w:val="00E53B8A"/>
    <w:rsid w:val="00E6584D"/>
    <w:rsid w:val="00E72A80"/>
    <w:rsid w:val="00E8504B"/>
    <w:rsid w:val="00EB129F"/>
    <w:rsid w:val="00F11B22"/>
    <w:rsid w:val="00F25B3B"/>
    <w:rsid w:val="00F6024E"/>
    <w:rsid w:val="00F8581B"/>
    <w:rsid w:val="00FC4096"/>
    <w:rsid w:val="00FE4DBE"/>
    <w:rsid w:val="00FF314C"/>
    <w:rsid w:val="00FF4B35"/>
    <w:rsid w:val="00FF6C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805DA"/>
  <w15:chartTrackingRefBased/>
  <w15:docId w15:val="{AF973893-EB7A-46A3-8F14-0D5AA1ABA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2630"/>
    <w:pPr>
      <w:ind w:left="720"/>
      <w:contextualSpacing/>
    </w:pPr>
  </w:style>
  <w:style w:type="table" w:styleId="TableGrid">
    <w:name w:val="Table Grid"/>
    <w:basedOn w:val="TableNormal"/>
    <w:uiPriority w:val="39"/>
    <w:rsid w:val="004046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91F6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1F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3194036">
      <w:bodyDiv w:val="1"/>
      <w:marLeft w:val="0"/>
      <w:marRight w:val="0"/>
      <w:marTop w:val="0"/>
      <w:marBottom w:val="0"/>
      <w:divBdr>
        <w:top w:val="none" w:sz="0" w:space="0" w:color="auto"/>
        <w:left w:val="none" w:sz="0" w:space="0" w:color="auto"/>
        <w:bottom w:val="none" w:sz="0" w:space="0" w:color="auto"/>
        <w:right w:val="none" w:sz="0" w:space="0" w:color="auto"/>
      </w:divBdr>
    </w:div>
    <w:div w:id="857738149">
      <w:bodyDiv w:val="1"/>
      <w:marLeft w:val="0"/>
      <w:marRight w:val="0"/>
      <w:marTop w:val="0"/>
      <w:marBottom w:val="0"/>
      <w:divBdr>
        <w:top w:val="none" w:sz="0" w:space="0" w:color="auto"/>
        <w:left w:val="none" w:sz="0" w:space="0" w:color="auto"/>
        <w:bottom w:val="none" w:sz="0" w:space="0" w:color="auto"/>
        <w:right w:val="none" w:sz="0" w:space="0" w:color="auto"/>
      </w:divBdr>
    </w:div>
    <w:div w:id="1018890846">
      <w:bodyDiv w:val="1"/>
      <w:marLeft w:val="0"/>
      <w:marRight w:val="0"/>
      <w:marTop w:val="0"/>
      <w:marBottom w:val="0"/>
      <w:divBdr>
        <w:top w:val="none" w:sz="0" w:space="0" w:color="auto"/>
        <w:left w:val="none" w:sz="0" w:space="0" w:color="auto"/>
        <w:bottom w:val="none" w:sz="0" w:space="0" w:color="auto"/>
        <w:right w:val="none" w:sz="0" w:space="0" w:color="auto"/>
      </w:divBdr>
    </w:div>
    <w:div w:id="202120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77BECA-CDD2-432C-AB49-4A908E6292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1044</Words>
  <Characters>5957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Watson</dc:creator>
  <cp:keywords/>
  <dc:description/>
  <cp:lastModifiedBy>Denis Rattenbury</cp:lastModifiedBy>
  <cp:revision>2</cp:revision>
  <cp:lastPrinted>2018-03-05T16:55:00Z</cp:lastPrinted>
  <dcterms:created xsi:type="dcterms:W3CDTF">2018-03-15T14:02:00Z</dcterms:created>
  <dcterms:modified xsi:type="dcterms:W3CDTF">2018-03-15T14:02:00Z</dcterms:modified>
</cp:coreProperties>
</file>